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EF996" w14:textId="77777777" w:rsidR="001E1036" w:rsidRPr="009137C0" w:rsidRDefault="001E1036" w:rsidP="00887269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4819A956" w14:textId="5419D415" w:rsidR="006142FC" w:rsidRPr="006142FC" w:rsidRDefault="006142FC" w:rsidP="006142FC">
      <w:pPr>
        <w:jc w:val="both"/>
        <w:rPr>
          <w:rFonts w:ascii="Arial" w:hAnsi="Arial" w:cs="Arial"/>
          <w:sz w:val="22"/>
          <w:szCs w:val="22"/>
        </w:rPr>
      </w:pPr>
      <w:r w:rsidRPr="006142FC">
        <w:rPr>
          <w:rFonts w:ascii="Arial" w:hAnsi="Arial" w:cs="Arial"/>
          <w:sz w:val="22"/>
          <w:szCs w:val="22"/>
          <w:lang w:val="fr-FR"/>
        </w:rPr>
        <w:t>Je soussigné(e) (nom, prénom) ……………………………………………</w:t>
      </w:r>
      <w:r w:rsidR="00466EC8">
        <w:rPr>
          <w:rFonts w:ascii="Arial" w:hAnsi="Arial" w:cs="Arial"/>
          <w:sz w:val="22"/>
          <w:szCs w:val="22"/>
          <w:lang w:val="fr-FR"/>
        </w:rPr>
        <w:t>………………………</w:t>
      </w:r>
      <w:r w:rsidRPr="006142FC">
        <w:rPr>
          <w:rFonts w:ascii="Arial" w:hAnsi="Arial" w:cs="Arial"/>
          <w:sz w:val="22"/>
          <w:szCs w:val="22"/>
          <w:lang w:val="fr-FR"/>
        </w:rPr>
        <w:t>…</w:t>
      </w:r>
      <w:r w:rsidR="008060CF">
        <w:rPr>
          <w:rFonts w:ascii="Arial" w:hAnsi="Arial" w:cs="Arial"/>
          <w:sz w:val="22"/>
          <w:szCs w:val="22"/>
          <w:lang w:val="fr-FR"/>
        </w:rPr>
        <w:t>….</w:t>
      </w:r>
      <w:r w:rsidRPr="006142FC">
        <w:rPr>
          <w:rFonts w:ascii="Arial" w:hAnsi="Arial" w:cs="Arial"/>
          <w:sz w:val="22"/>
          <w:szCs w:val="22"/>
          <w:lang w:val="fr-FR"/>
        </w:rPr>
        <w:t>. déclare être informé(e) et conscient(e), et je donne librement mon consentement au don de lymphocytes pour le traitement d’un(e) patient(e) ayant subi une greffe de cellules souches allogéniques.</w:t>
      </w:r>
      <w:r w:rsidRPr="006142FC">
        <w:rPr>
          <w:rFonts w:ascii="Arial" w:hAnsi="Arial" w:cs="Arial"/>
          <w:sz w:val="22"/>
          <w:szCs w:val="22"/>
        </w:rPr>
        <w:t xml:space="preserve"> </w:t>
      </w:r>
    </w:p>
    <w:p w14:paraId="1B822AC7" w14:textId="77777777" w:rsidR="00315644" w:rsidRPr="009137C0" w:rsidRDefault="00814793" w:rsidP="00887269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137C0">
        <w:rPr>
          <w:rFonts w:ascii="Arial" w:hAnsi="Arial" w:cs="Arial"/>
          <w:sz w:val="22"/>
          <w:szCs w:val="22"/>
          <w:lang w:val="fr-FR"/>
        </w:rPr>
        <w:t xml:space="preserve">En apposant votre signature ci-dessous, vous reconnaissez avoir pris connaissance du présent document, avoir </w:t>
      </w:r>
      <w:r w:rsidR="00140367" w:rsidRPr="009137C0">
        <w:rPr>
          <w:rFonts w:ascii="Arial" w:hAnsi="Arial" w:cs="Arial"/>
          <w:sz w:val="22"/>
          <w:szCs w:val="22"/>
          <w:lang w:val="fr-FR"/>
        </w:rPr>
        <w:t>eu</w:t>
      </w:r>
      <w:r w:rsidRPr="009137C0">
        <w:rPr>
          <w:rFonts w:ascii="Arial" w:hAnsi="Arial" w:cs="Arial"/>
          <w:sz w:val="22"/>
          <w:szCs w:val="22"/>
          <w:lang w:val="fr-FR"/>
        </w:rPr>
        <w:t xml:space="preserve"> l</w:t>
      </w:r>
      <w:r w:rsidRPr="009137C0">
        <w:rPr>
          <w:rFonts w:ascii="Arial" w:hAnsi="Arial" w:cs="Arial"/>
          <w:sz w:val="22"/>
          <w:szCs w:val="22"/>
          <w:cs/>
          <w:lang w:val="fr-FR"/>
        </w:rPr>
        <w:t>’</w:t>
      </w:r>
      <w:r w:rsidRPr="009137C0">
        <w:rPr>
          <w:rFonts w:ascii="Arial" w:hAnsi="Arial" w:cs="Arial"/>
          <w:sz w:val="22"/>
          <w:szCs w:val="22"/>
          <w:lang w:val="fr-FR"/>
        </w:rPr>
        <w:t>occasion de poser des questions et consentir au prélèvement, à la conservation et à l</w:t>
      </w:r>
      <w:r w:rsidRPr="009137C0">
        <w:rPr>
          <w:rFonts w:ascii="Arial" w:hAnsi="Arial" w:cs="Arial"/>
          <w:sz w:val="22"/>
          <w:szCs w:val="22"/>
          <w:cs/>
          <w:lang w:val="fr-FR"/>
        </w:rPr>
        <w:t>’</w:t>
      </w:r>
      <w:r w:rsidRPr="009137C0">
        <w:rPr>
          <w:rFonts w:ascii="Arial" w:hAnsi="Arial" w:cs="Arial"/>
          <w:sz w:val="22"/>
          <w:szCs w:val="22"/>
          <w:lang w:val="fr-FR"/>
        </w:rPr>
        <w:t>utilisation des lymphocytes. Veuillez par conséquent cocher toutes les cases ci-dessous pour accord.</w:t>
      </w:r>
    </w:p>
    <w:p w14:paraId="6BAFC24C" w14:textId="77777777" w:rsidR="00887269" w:rsidRPr="009137C0" w:rsidRDefault="00814793" w:rsidP="00CC6812">
      <w:pPr>
        <w:ind w:right="-8"/>
        <w:jc w:val="both"/>
        <w:rPr>
          <w:rFonts w:ascii="Arial" w:hAnsi="Arial" w:cs="Arial"/>
          <w:sz w:val="22"/>
          <w:szCs w:val="22"/>
          <w:lang w:val="fr-FR"/>
        </w:rPr>
      </w:pPr>
      <w:r w:rsidRPr="009137C0">
        <w:rPr>
          <w:rFonts w:ascii="Arial" w:hAnsi="Arial" w:cs="Arial"/>
          <w:sz w:val="22"/>
          <w:szCs w:val="22"/>
          <w:lang w:val="fr-FR"/>
        </w:rPr>
        <w:br/>
      </w:r>
    </w:p>
    <w:tbl>
      <w:tblPr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88"/>
        <w:gridCol w:w="992"/>
        <w:gridCol w:w="1134"/>
      </w:tblGrid>
      <w:tr w:rsidR="00A12472" w:rsidRPr="009137C0" w14:paraId="21BFA97C" w14:textId="77777777" w:rsidTr="00F6339B">
        <w:tc>
          <w:tcPr>
            <w:tcW w:w="8188" w:type="dxa"/>
          </w:tcPr>
          <w:p w14:paraId="50BDCBAE" w14:textId="77777777" w:rsidR="00A12472" w:rsidRPr="009137C0" w:rsidRDefault="00814793" w:rsidP="001D536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>J</w:t>
            </w:r>
            <w:r w:rsidRPr="009137C0">
              <w:rPr>
                <w:rFonts w:ascii="Arial" w:hAnsi="Arial" w:cs="Arial"/>
                <w:sz w:val="22"/>
                <w:szCs w:val="22"/>
                <w:cs/>
                <w:lang w:val="fr-FR"/>
              </w:rPr>
              <w:t>’</w:t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>ai compris les informations et ai reçu une réponse adéquate à mes questions.</w:t>
            </w:r>
          </w:p>
        </w:tc>
        <w:tc>
          <w:tcPr>
            <w:tcW w:w="992" w:type="dxa"/>
            <w:vAlign w:val="center"/>
          </w:tcPr>
          <w:p w14:paraId="1C3BA59C" w14:textId="77777777" w:rsidR="00AE45D6" w:rsidRPr="009137C0" w:rsidRDefault="00814793" w:rsidP="00F3100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E013C5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E013C5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 OUI</w:t>
            </w:r>
          </w:p>
        </w:tc>
        <w:tc>
          <w:tcPr>
            <w:tcW w:w="1134" w:type="dxa"/>
            <w:vAlign w:val="center"/>
          </w:tcPr>
          <w:p w14:paraId="374D0B84" w14:textId="77777777" w:rsidR="00612DC7" w:rsidRPr="009137C0" w:rsidRDefault="00814793" w:rsidP="00F3100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E013C5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E013C5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 NON</w:t>
            </w:r>
          </w:p>
        </w:tc>
      </w:tr>
      <w:tr w:rsidR="00633B9F" w:rsidRPr="009137C0" w14:paraId="4F39D83B" w14:textId="77777777" w:rsidTr="00F6339B">
        <w:tc>
          <w:tcPr>
            <w:tcW w:w="8188" w:type="dxa"/>
          </w:tcPr>
          <w:p w14:paraId="50D5CE6A" w14:textId="77777777" w:rsidR="00633B9F" w:rsidRPr="009137C0" w:rsidRDefault="00814793" w:rsidP="001D536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>Je sais que je ne perçois aucune rétribution financière pour le don de lymphocytes.</w:t>
            </w:r>
          </w:p>
        </w:tc>
        <w:tc>
          <w:tcPr>
            <w:tcW w:w="992" w:type="dxa"/>
            <w:vAlign w:val="center"/>
          </w:tcPr>
          <w:p w14:paraId="355CA694" w14:textId="77777777" w:rsidR="00633B9F" w:rsidRPr="009137C0" w:rsidRDefault="00814793" w:rsidP="00911D4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E013C5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E013C5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 OUI</w:t>
            </w:r>
          </w:p>
        </w:tc>
        <w:tc>
          <w:tcPr>
            <w:tcW w:w="1134" w:type="dxa"/>
            <w:vAlign w:val="center"/>
          </w:tcPr>
          <w:p w14:paraId="3E6F4F16" w14:textId="77777777" w:rsidR="00633B9F" w:rsidRPr="009137C0" w:rsidRDefault="00814793" w:rsidP="00911D4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E013C5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E013C5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 NON</w:t>
            </w:r>
          </w:p>
        </w:tc>
      </w:tr>
      <w:tr w:rsidR="00633B9F" w:rsidRPr="009137C0" w14:paraId="5CE82C82" w14:textId="77777777" w:rsidTr="00F6339B">
        <w:tc>
          <w:tcPr>
            <w:tcW w:w="8188" w:type="dxa"/>
          </w:tcPr>
          <w:p w14:paraId="79293615" w14:textId="77777777" w:rsidR="00633B9F" w:rsidRPr="009137C0" w:rsidRDefault="00814793" w:rsidP="001D536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>On m</w:t>
            </w:r>
            <w:r w:rsidRPr="009137C0">
              <w:rPr>
                <w:rFonts w:ascii="Arial" w:hAnsi="Arial" w:cs="Arial"/>
                <w:sz w:val="22"/>
                <w:szCs w:val="22"/>
                <w:cs/>
                <w:lang w:val="fr-FR"/>
              </w:rPr>
              <w:t>’</w:t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>a dit ce qu</w:t>
            </w:r>
            <w:r w:rsidRPr="009137C0">
              <w:rPr>
                <w:rFonts w:ascii="Arial" w:hAnsi="Arial" w:cs="Arial"/>
                <w:sz w:val="22"/>
                <w:szCs w:val="22"/>
                <w:cs/>
                <w:lang w:val="fr-FR"/>
              </w:rPr>
              <w:t>’</w:t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>étaient les lymphocytes. L</w:t>
            </w:r>
            <w:r w:rsidRPr="009137C0">
              <w:rPr>
                <w:rFonts w:ascii="Arial" w:hAnsi="Arial" w:cs="Arial"/>
                <w:sz w:val="22"/>
                <w:szCs w:val="22"/>
                <w:cs/>
                <w:lang w:val="fr-FR"/>
              </w:rPr>
              <w:t>’</w:t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>objectif et la nature du prélèvement sont clairs pour moi.</w:t>
            </w:r>
          </w:p>
        </w:tc>
        <w:tc>
          <w:tcPr>
            <w:tcW w:w="992" w:type="dxa"/>
            <w:vAlign w:val="center"/>
          </w:tcPr>
          <w:p w14:paraId="3D0CBDFD" w14:textId="77777777" w:rsidR="00633B9F" w:rsidRPr="009137C0" w:rsidRDefault="00814793" w:rsidP="00911D4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E013C5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E013C5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 OUI</w:t>
            </w:r>
          </w:p>
        </w:tc>
        <w:tc>
          <w:tcPr>
            <w:tcW w:w="1134" w:type="dxa"/>
            <w:vAlign w:val="center"/>
          </w:tcPr>
          <w:p w14:paraId="2CE15E37" w14:textId="77777777" w:rsidR="00633B9F" w:rsidRPr="009137C0" w:rsidRDefault="00814793" w:rsidP="00911D4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E013C5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E013C5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 NON</w:t>
            </w:r>
          </w:p>
        </w:tc>
      </w:tr>
      <w:tr w:rsidR="00AB0E14" w:rsidRPr="009137C0" w14:paraId="42EBEEFB" w14:textId="77777777" w:rsidTr="00F6339B">
        <w:tc>
          <w:tcPr>
            <w:tcW w:w="8188" w:type="dxa"/>
          </w:tcPr>
          <w:p w14:paraId="520070D6" w14:textId="77777777" w:rsidR="00AB0E14" w:rsidRPr="008060CF" w:rsidRDefault="00E67031" w:rsidP="00AB0E14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0CF">
              <w:rPr>
                <w:rFonts w:ascii="Arial" w:hAnsi="Arial" w:cs="Arial"/>
                <w:sz w:val="22"/>
                <w:szCs w:val="22"/>
              </w:rPr>
              <w:t>Pour les donneuses : je sais</w:t>
            </w:r>
            <w:r w:rsidR="00752828" w:rsidRPr="008060CF">
              <w:rPr>
                <w:rFonts w:ascii="Arial" w:hAnsi="Arial" w:cs="Arial"/>
                <w:sz w:val="22"/>
                <w:szCs w:val="22"/>
              </w:rPr>
              <w:t xml:space="preserve"> qu'il m'est conseillé d'éviter toute grossesse et</w:t>
            </w:r>
            <w:r w:rsidRPr="008060CF">
              <w:rPr>
                <w:rFonts w:ascii="Arial" w:hAnsi="Arial" w:cs="Arial"/>
                <w:sz w:val="22"/>
                <w:szCs w:val="22"/>
              </w:rPr>
              <w:t xml:space="preserve"> que je dois subir un test de grossesse</w:t>
            </w:r>
            <w:r w:rsidR="00752828" w:rsidRPr="008060CF">
              <w:rPr>
                <w:rFonts w:ascii="Arial" w:hAnsi="Arial" w:cs="Arial"/>
                <w:sz w:val="22"/>
                <w:szCs w:val="22"/>
              </w:rPr>
              <w:t xml:space="preserve"> avant le prélèvement</w:t>
            </w:r>
            <w:r w:rsidRPr="008060C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14:paraId="75F59403" w14:textId="77777777" w:rsidR="00AB0E14" w:rsidRPr="008060CF" w:rsidRDefault="00AB0E14" w:rsidP="00AB0E14">
            <w:pPr>
              <w:rPr>
                <w:rFonts w:ascii="Arial" w:hAnsi="Arial" w:cs="Arial"/>
                <w:sz w:val="22"/>
                <w:szCs w:val="22"/>
              </w:rPr>
            </w:pPr>
            <w:r w:rsidRPr="008060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0C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013C5">
              <w:rPr>
                <w:rFonts w:ascii="Arial" w:hAnsi="Arial" w:cs="Arial"/>
                <w:sz w:val="22"/>
                <w:szCs w:val="22"/>
              </w:rPr>
            </w:r>
            <w:r w:rsidR="00E013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60C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060CF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vAlign w:val="center"/>
          </w:tcPr>
          <w:p w14:paraId="693C21DC" w14:textId="77777777" w:rsidR="00AB0E14" w:rsidRPr="008060CF" w:rsidRDefault="00AB0E14" w:rsidP="00AB0E14">
            <w:pPr>
              <w:rPr>
                <w:rFonts w:ascii="Arial" w:hAnsi="Arial" w:cs="Arial"/>
                <w:sz w:val="22"/>
                <w:szCs w:val="22"/>
              </w:rPr>
            </w:pPr>
            <w:r w:rsidRPr="008060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0C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013C5">
              <w:rPr>
                <w:rFonts w:ascii="Arial" w:hAnsi="Arial" w:cs="Arial"/>
                <w:sz w:val="22"/>
                <w:szCs w:val="22"/>
              </w:rPr>
            </w:r>
            <w:r w:rsidR="00E013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60C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060CF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B0E14" w:rsidRPr="009137C0" w14:paraId="47153170" w14:textId="77777777" w:rsidTr="00F6339B">
        <w:tc>
          <w:tcPr>
            <w:tcW w:w="8188" w:type="dxa"/>
          </w:tcPr>
          <w:p w14:paraId="703BE8E6" w14:textId="77777777" w:rsidR="00AB0E14" w:rsidRPr="009137C0" w:rsidRDefault="00AB0E14" w:rsidP="00AB0E14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>On m</w:t>
            </w:r>
            <w:r w:rsidRPr="009137C0">
              <w:rPr>
                <w:rFonts w:ascii="Arial" w:hAnsi="Arial" w:cs="Arial"/>
                <w:sz w:val="22"/>
                <w:szCs w:val="22"/>
                <w:cs/>
                <w:lang w:val="fr-FR"/>
              </w:rPr>
              <w:t>’</w:t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>a dit de quelle manière le prélèvement allait se passer.</w:t>
            </w:r>
          </w:p>
        </w:tc>
        <w:tc>
          <w:tcPr>
            <w:tcW w:w="992" w:type="dxa"/>
            <w:vAlign w:val="center"/>
          </w:tcPr>
          <w:p w14:paraId="4562B7F7" w14:textId="77777777" w:rsidR="00AB0E14" w:rsidRPr="009137C0" w:rsidRDefault="00AB0E14" w:rsidP="00AB0E1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E013C5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E013C5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 OUI</w:t>
            </w:r>
          </w:p>
        </w:tc>
        <w:tc>
          <w:tcPr>
            <w:tcW w:w="1134" w:type="dxa"/>
            <w:vAlign w:val="center"/>
          </w:tcPr>
          <w:p w14:paraId="773854AC" w14:textId="77777777" w:rsidR="00AB0E14" w:rsidRPr="009137C0" w:rsidRDefault="00AB0E14" w:rsidP="00AB0E1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E013C5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E013C5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 NON</w:t>
            </w:r>
          </w:p>
        </w:tc>
      </w:tr>
      <w:tr w:rsidR="00AB0E14" w:rsidRPr="009137C0" w14:paraId="34A03571" w14:textId="77777777" w:rsidTr="00F6339B">
        <w:tc>
          <w:tcPr>
            <w:tcW w:w="8188" w:type="dxa"/>
          </w:tcPr>
          <w:p w14:paraId="13165F58" w14:textId="77777777" w:rsidR="00AB0E14" w:rsidRPr="009137C0" w:rsidRDefault="00AB0E14" w:rsidP="00AB0E14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>On a abordé avec moi les risques que le type de prélèvement implique.</w:t>
            </w:r>
          </w:p>
        </w:tc>
        <w:tc>
          <w:tcPr>
            <w:tcW w:w="992" w:type="dxa"/>
            <w:vAlign w:val="center"/>
          </w:tcPr>
          <w:p w14:paraId="5C547BA6" w14:textId="77777777" w:rsidR="00AB0E14" w:rsidRPr="009137C0" w:rsidRDefault="00AB0E14" w:rsidP="00AB0E1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E013C5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E013C5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 OUI</w:t>
            </w:r>
          </w:p>
        </w:tc>
        <w:tc>
          <w:tcPr>
            <w:tcW w:w="1134" w:type="dxa"/>
            <w:vAlign w:val="center"/>
          </w:tcPr>
          <w:p w14:paraId="3018707D" w14:textId="77777777" w:rsidR="00AB0E14" w:rsidRPr="009137C0" w:rsidRDefault="00AB0E14" w:rsidP="00AB0E1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E013C5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E013C5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 NON</w:t>
            </w:r>
          </w:p>
        </w:tc>
      </w:tr>
      <w:tr w:rsidR="00AB0E14" w:rsidRPr="009137C0" w14:paraId="64782096" w14:textId="77777777" w:rsidTr="00F6339B">
        <w:tc>
          <w:tcPr>
            <w:tcW w:w="8188" w:type="dxa"/>
          </w:tcPr>
          <w:p w14:paraId="012EF537" w14:textId="77777777" w:rsidR="00AB0E14" w:rsidRPr="009137C0" w:rsidRDefault="00AB0E14" w:rsidP="00AB0E14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J’accepte que les médecins exécutent la procédure en question en vue du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prélèvement</w:t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</w:tc>
        <w:tc>
          <w:tcPr>
            <w:tcW w:w="992" w:type="dxa"/>
            <w:vAlign w:val="center"/>
          </w:tcPr>
          <w:p w14:paraId="0181E533" w14:textId="77777777" w:rsidR="00AB0E14" w:rsidRPr="009137C0" w:rsidRDefault="00AB0E14" w:rsidP="00AB0E1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E013C5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E013C5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 OUI</w:t>
            </w:r>
          </w:p>
        </w:tc>
        <w:tc>
          <w:tcPr>
            <w:tcW w:w="1134" w:type="dxa"/>
            <w:vAlign w:val="center"/>
          </w:tcPr>
          <w:p w14:paraId="6F427B11" w14:textId="77777777" w:rsidR="00AB0E14" w:rsidRPr="009137C0" w:rsidRDefault="00AB0E14" w:rsidP="00AB0E1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E013C5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E013C5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 NON</w:t>
            </w:r>
          </w:p>
        </w:tc>
      </w:tr>
      <w:tr w:rsidR="00AB0E14" w:rsidRPr="009137C0" w14:paraId="44CE8CCA" w14:textId="77777777" w:rsidTr="00F6339B">
        <w:tc>
          <w:tcPr>
            <w:tcW w:w="8188" w:type="dxa"/>
          </w:tcPr>
          <w:p w14:paraId="6F871140" w14:textId="77777777" w:rsidR="00AB0E14" w:rsidRPr="009D1287" w:rsidRDefault="00AB0E14" w:rsidP="00AB0E14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t>Si la pose d</w:t>
            </w:r>
            <w:r w:rsidRPr="009D1287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9D1287">
              <w:rPr>
                <w:rFonts w:ascii="Arial" w:hAnsi="Arial" w:cs="Arial"/>
                <w:sz w:val="22"/>
                <w:szCs w:val="22"/>
              </w:rPr>
              <w:t>un cathéter est impossible</w:t>
            </w:r>
            <w:r>
              <w:rPr>
                <w:rFonts w:ascii="Arial" w:hAnsi="Arial" w:cs="Arial"/>
                <w:sz w:val="22"/>
                <w:szCs w:val="22"/>
              </w:rPr>
              <w:t xml:space="preserve"> au pli du coude</w:t>
            </w:r>
            <w:r w:rsidRPr="009D1287">
              <w:rPr>
                <w:rFonts w:ascii="Arial" w:hAnsi="Arial" w:cs="Arial"/>
                <w:sz w:val="22"/>
                <w:szCs w:val="22"/>
              </w:rPr>
              <w:t>, j</w:t>
            </w:r>
            <w:r w:rsidRPr="009D1287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9D1287">
              <w:rPr>
                <w:rFonts w:ascii="Arial" w:hAnsi="Arial" w:cs="Arial"/>
                <w:sz w:val="22"/>
                <w:szCs w:val="22"/>
              </w:rPr>
              <w:t>autorise :</w:t>
            </w:r>
          </w:p>
          <w:p w14:paraId="2BADC0A2" w14:textId="77777777" w:rsidR="00AB0E14" w:rsidRPr="009D1287" w:rsidRDefault="00AB0E14" w:rsidP="00AB0E14">
            <w:pPr>
              <w:pStyle w:val="Lijstalinea"/>
              <w:numPr>
                <w:ilvl w:val="0"/>
                <w:numId w:val="10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t>La pose d</w:t>
            </w:r>
            <w:r w:rsidRPr="009D1287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9D1287">
              <w:rPr>
                <w:rFonts w:ascii="Arial" w:hAnsi="Arial" w:cs="Arial"/>
                <w:sz w:val="22"/>
                <w:szCs w:val="22"/>
              </w:rPr>
              <w:t>un cathéter au niveau de l</w:t>
            </w:r>
            <w:r w:rsidRPr="009D1287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9D1287">
              <w:rPr>
                <w:rFonts w:ascii="Arial" w:hAnsi="Arial" w:cs="Arial"/>
                <w:sz w:val="22"/>
                <w:szCs w:val="22"/>
              </w:rPr>
              <w:t>aine</w:t>
            </w:r>
          </w:p>
          <w:p w14:paraId="43C3CE68" w14:textId="77777777" w:rsidR="00AB0E14" w:rsidRDefault="00AB0E14" w:rsidP="00AB0E14">
            <w:pPr>
              <w:pStyle w:val="Lijstalinea"/>
              <w:numPr>
                <w:ilvl w:val="0"/>
                <w:numId w:val="10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t>La pose d</w:t>
            </w:r>
            <w:r w:rsidRPr="009D1287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9D1287">
              <w:rPr>
                <w:rFonts w:ascii="Arial" w:hAnsi="Arial" w:cs="Arial"/>
                <w:sz w:val="22"/>
                <w:szCs w:val="22"/>
              </w:rPr>
              <w:t>un cathéter au niveau du cou</w:t>
            </w:r>
          </w:p>
          <w:p w14:paraId="49D25787" w14:textId="77777777" w:rsidR="00AB0E14" w:rsidRPr="00712E71" w:rsidRDefault="00AB0E14" w:rsidP="00AB0E14">
            <w:pPr>
              <w:pStyle w:val="Lijstalinea"/>
              <w:numPr>
                <w:ilvl w:val="0"/>
                <w:numId w:val="10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0CF">
              <w:rPr>
                <w:rFonts w:ascii="Arial" w:hAnsi="Arial" w:cs="Arial"/>
                <w:sz w:val="22"/>
                <w:szCs w:val="22"/>
              </w:rPr>
              <w:t>La pose d</w:t>
            </w:r>
            <w:r w:rsidRPr="008060CF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8060CF">
              <w:rPr>
                <w:rFonts w:ascii="Arial" w:hAnsi="Arial" w:cs="Arial"/>
                <w:sz w:val="22"/>
                <w:szCs w:val="22"/>
              </w:rPr>
              <w:t>un cathéter au niveau du thorax</w:t>
            </w:r>
          </w:p>
        </w:tc>
        <w:tc>
          <w:tcPr>
            <w:tcW w:w="992" w:type="dxa"/>
            <w:vAlign w:val="center"/>
          </w:tcPr>
          <w:p w14:paraId="09B17596" w14:textId="77777777" w:rsidR="00AB0E14" w:rsidRPr="009D1287" w:rsidRDefault="00AB0E14" w:rsidP="00AB0E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F8B02A" w14:textId="77777777" w:rsidR="00AB0E14" w:rsidRPr="009D1287" w:rsidRDefault="00AB0E14" w:rsidP="00AB0E14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013C5">
              <w:rPr>
                <w:rFonts w:ascii="Arial" w:hAnsi="Arial" w:cs="Arial"/>
                <w:sz w:val="22"/>
                <w:szCs w:val="22"/>
              </w:rPr>
            </w:r>
            <w:r w:rsidR="00E013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  <w:p w14:paraId="1A8B2FB3" w14:textId="77777777" w:rsidR="00AB0E14" w:rsidRDefault="00AB0E14" w:rsidP="00AB0E14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013C5">
              <w:rPr>
                <w:rFonts w:ascii="Arial" w:hAnsi="Arial" w:cs="Arial"/>
                <w:sz w:val="22"/>
                <w:szCs w:val="22"/>
              </w:rPr>
            </w:r>
            <w:r w:rsidR="00E013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  <w:p w14:paraId="68B1A3FE" w14:textId="77777777" w:rsidR="00AB0E14" w:rsidRPr="009D1287" w:rsidRDefault="00AB0E14" w:rsidP="00AB0E14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013C5">
              <w:rPr>
                <w:rFonts w:ascii="Arial" w:hAnsi="Arial" w:cs="Arial"/>
                <w:sz w:val="22"/>
                <w:szCs w:val="22"/>
              </w:rPr>
            </w:r>
            <w:r w:rsidR="00E013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vAlign w:val="center"/>
          </w:tcPr>
          <w:p w14:paraId="025B38DB" w14:textId="77777777" w:rsidR="00AB0E14" w:rsidRPr="009D1287" w:rsidRDefault="00AB0E14" w:rsidP="00AB0E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A0DF83" w14:textId="77777777" w:rsidR="00AB0E14" w:rsidRPr="009D1287" w:rsidRDefault="00AB0E14" w:rsidP="00AB0E14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013C5">
              <w:rPr>
                <w:rFonts w:ascii="Arial" w:hAnsi="Arial" w:cs="Arial"/>
                <w:sz w:val="22"/>
                <w:szCs w:val="22"/>
              </w:rPr>
            </w:r>
            <w:r w:rsidR="00E013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  <w:p w14:paraId="36AB66AC" w14:textId="77777777" w:rsidR="00AB0E14" w:rsidRDefault="00AB0E14" w:rsidP="00AB0E14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013C5">
              <w:rPr>
                <w:rFonts w:ascii="Arial" w:hAnsi="Arial" w:cs="Arial"/>
                <w:sz w:val="22"/>
                <w:szCs w:val="22"/>
              </w:rPr>
            </w:r>
            <w:r w:rsidR="00E013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  <w:p w14:paraId="688EAEA3" w14:textId="77777777" w:rsidR="00AB0E14" w:rsidRPr="009D1287" w:rsidRDefault="00AB0E14" w:rsidP="00AB0E14">
            <w:pPr>
              <w:rPr>
                <w:rFonts w:ascii="Arial" w:hAnsi="Arial" w:cs="Arial"/>
                <w:sz w:val="22"/>
                <w:szCs w:val="22"/>
              </w:rPr>
            </w:pPr>
            <w:r w:rsidRPr="009D12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2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013C5">
              <w:rPr>
                <w:rFonts w:ascii="Arial" w:hAnsi="Arial" w:cs="Arial"/>
                <w:sz w:val="22"/>
                <w:szCs w:val="22"/>
              </w:rPr>
            </w:r>
            <w:r w:rsidR="00E013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12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1287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B0E14" w:rsidRPr="009137C0" w14:paraId="49E9B49E" w14:textId="77777777" w:rsidTr="00F6339B">
        <w:tc>
          <w:tcPr>
            <w:tcW w:w="8188" w:type="dxa"/>
          </w:tcPr>
          <w:p w14:paraId="42FBF899" w14:textId="77777777" w:rsidR="00AB0E14" w:rsidRPr="009137C0" w:rsidRDefault="00AB0E14" w:rsidP="00AB0E14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J’accepte que les médecins utilisent les lymphocytes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prélevé</w:t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>s en vue d</w:t>
            </w:r>
            <w:r w:rsidRPr="009137C0">
              <w:rPr>
                <w:rFonts w:ascii="Arial" w:hAnsi="Arial" w:cs="Arial"/>
                <w:sz w:val="22"/>
                <w:szCs w:val="22"/>
                <w:cs/>
                <w:lang w:val="fr-FR"/>
              </w:rPr>
              <w:t>’</w:t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une injection de lymphocytes du donneur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ou d’une conservation éventuelle</w:t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</w:tc>
        <w:tc>
          <w:tcPr>
            <w:tcW w:w="992" w:type="dxa"/>
            <w:vAlign w:val="center"/>
          </w:tcPr>
          <w:p w14:paraId="577CEFE7" w14:textId="77777777" w:rsidR="00AB0E14" w:rsidRPr="009137C0" w:rsidRDefault="00AB0E14" w:rsidP="00AB0E1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E013C5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E013C5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 OUI</w:t>
            </w:r>
          </w:p>
        </w:tc>
        <w:tc>
          <w:tcPr>
            <w:tcW w:w="1134" w:type="dxa"/>
            <w:vAlign w:val="center"/>
          </w:tcPr>
          <w:p w14:paraId="6F0C6774" w14:textId="77777777" w:rsidR="00AB0E14" w:rsidRPr="009137C0" w:rsidRDefault="00AB0E14" w:rsidP="00AB0E1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E013C5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E013C5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 NON</w:t>
            </w:r>
          </w:p>
        </w:tc>
      </w:tr>
      <w:tr w:rsidR="00AB0E14" w:rsidRPr="009137C0" w14:paraId="18CA0BFA" w14:textId="77777777" w:rsidTr="00F6339B">
        <w:tc>
          <w:tcPr>
            <w:tcW w:w="8188" w:type="dxa"/>
          </w:tcPr>
          <w:p w14:paraId="25C2E565" w14:textId="77777777" w:rsidR="00AB0E14" w:rsidRPr="009137C0" w:rsidRDefault="00AB0E14" w:rsidP="00AB0E14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>J</w:t>
            </w:r>
            <w:r w:rsidRPr="009137C0">
              <w:rPr>
                <w:rFonts w:ascii="Arial" w:hAnsi="Arial" w:cs="Arial"/>
                <w:sz w:val="22"/>
                <w:szCs w:val="22"/>
                <w:cs/>
                <w:lang w:val="fr-FR"/>
              </w:rPr>
              <w:t>e peux connaître</w:t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 les résultats des tests, notamment concernant le VIH.</w:t>
            </w:r>
          </w:p>
        </w:tc>
        <w:tc>
          <w:tcPr>
            <w:tcW w:w="992" w:type="dxa"/>
            <w:vAlign w:val="center"/>
          </w:tcPr>
          <w:p w14:paraId="40E71EEB" w14:textId="77777777" w:rsidR="00AB0E14" w:rsidRPr="009137C0" w:rsidRDefault="00AB0E14" w:rsidP="00AB0E1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E013C5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E013C5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 OUI</w:t>
            </w:r>
          </w:p>
        </w:tc>
        <w:tc>
          <w:tcPr>
            <w:tcW w:w="1134" w:type="dxa"/>
            <w:vAlign w:val="center"/>
          </w:tcPr>
          <w:p w14:paraId="7D9A054B" w14:textId="77777777" w:rsidR="00AB0E14" w:rsidRPr="009137C0" w:rsidRDefault="00AB0E14" w:rsidP="00AB0E1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E013C5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E013C5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 NON</w:t>
            </w:r>
          </w:p>
        </w:tc>
      </w:tr>
      <w:tr w:rsidR="00AB0E14" w:rsidRPr="009137C0" w14:paraId="24D73CD1" w14:textId="77777777" w:rsidTr="00F6339B">
        <w:tc>
          <w:tcPr>
            <w:tcW w:w="8188" w:type="dxa"/>
          </w:tcPr>
          <w:p w14:paraId="1A3A47DF" w14:textId="77777777" w:rsidR="00AB0E14" w:rsidRPr="009137C0" w:rsidRDefault="00AB0E14" w:rsidP="00AB0E14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>Je sais qu</w:t>
            </w:r>
            <w:r w:rsidRPr="009137C0">
              <w:rPr>
                <w:rFonts w:ascii="Arial" w:hAnsi="Arial" w:cs="Arial"/>
                <w:sz w:val="22"/>
                <w:szCs w:val="22"/>
                <w:cs/>
                <w:lang w:val="fr-FR"/>
              </w:rPr>
              <w:t>’</w:t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une partie des cellules prélevées peuvent éventuellement être congelées. Cette partie peut uniquement servir à une administration ultérieure au patient. </w:t>
            </w:r>
          </w:p>
        </w:tc>
        <w:tc>
          <w:tcPr>
            <w:tcW w:w="992" w:type="dxa"/>
            <w:vAlign w:val="center"/>
          </w:tcPr>
          <w:p w14:paraId="48E3E584" w14:textId="77777777" w:rsidR="00AB0E14" w:rsidRPr="009137C0" w:rsidRDefault="00AB0E14" w:rsidP="00AB0E1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E013C5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E013C5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 OUI</w:t>
            </w:r>
          </w:p>
        </w:tc>
        <w:tc>
          <w:tcPr>
            <w:tcW w:w="1134" w:type="dxa"/>
            <w:vAlign w:val="center"/>
          </w:tcPr>
          <w:p w14:paraId="69E8D8EF" w14:textId="77777777" w:rsidR="00AB0E14" w:rsidRPr="009137C0" w:rsidRDefault="00AB0E14" w:rsidP="00AB0E1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E013C5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E013C5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 NON</w:t>
            </w:r>
          </w:p>
        </w:tc>
      </w:tr>
      <w:tr w:rsidR="00AB0E14" w:rsidRPr="009137C0" w14:paraId="66755D01" w14:textId="77777777" w:rsidTr="00F6339B">
        <w:tc>
          <w:tcPr>
            <w:tcW w:w="8188" w:type="dxa"/>
          </w:tcPr>
          <w:p w14:paraId="7044D84B" w14:textId="77777777" w:rsidR="00AB0E14" w:rsidRPr="009137C0" w:rsidRDefault="00AB0E14" w:rsidP="00AB0E14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>En cas de décès du patient, ces lymphocytes de donneur seront détruits.</w:t>
            </w:r>
          </w:p>
        </w:tc>
        <w:tc>
          <w:tcPr>
            <w:tcW w:w="992" w:type="dxa"/>
            <w:vAlign w:val="center"/>
          </w:tcPr>
          <w:p w14:paraId="1C2AA232" w14:textId="77777777" w:rsidR="00AB0E14" w:rsidRPr="009137C0" w:rsidRDefault="00AB0E14" w:rsidP="00AB0E1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E013C5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E013C5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 OUI</w:t>
            </w:r>
          </w:p>
        </w:tc>
        <w:tc>
          <w:tcPr>
            <w:tcW w:w="1134" w:type="dxa"/>
            <w:vAlign w:val="center"/>
          </w:tcPr>
          <w:p w14:paraId="2A9D0FD6" w14:textId="77777777" w:rsidR="00AB0E14" w:rsidRPr="009137C0" w:rsidRDefault="00AB0E14" w:rsidP="00AB0E1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E013C5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E013C5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 NON</w:t>
            </w:r>
          </w:p>
        </w:tc>
      </w:tr>
      <w:tr w:rsidR="00AB0E14" w:rsidRPr="009137C0" w14:paraId="0922CE99" w14:textId="77777777" w:rsidTr="00F6339B">
        <w:tc>
          <w:tcPr>
            <w:tcW w:w="8188" w:type="dxa"/>
          </w:tcPr>
          <w:p w14:paraId="3F7DEE84" w14:textId="77777777" w:rsidR="00AB0E14" w:rsidRPr="009137C0" w:rsidRDefault="00AB0E14" w:rsidP="00AB0E14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>Si le médecin responsable n</w:t>
            </w:r>
            <w:r w:rsidRPr="009137C0">
              <w:rPr>
                <w:rFonts w:ascii="Arial" w:hAnsi="Arial" w:cs="Arial"/>
                <w:sz w:val="22"/>
                <w:szCs w:val="22"/>
                <w:cs/>
                <w:lang w:val="fr-FR"/>
              </w:rPr>
              <w:t>’</w:t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estime plus justifiée la conservation ultérieure, les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lymphocytes restants seront détruit</w:t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>s. Je n</w:t>
            </w:r>
            <w:r w:rsidRPr="009137C0">
              <w:rPr>
                <w:rFonts w:ascii="Arial" w:hAnsi="Arial" w:cs="Arial"/>
                <w:sz w:val="22"/>
                <w:szCs w:val="22"/>
                <w:cs/>
                <w:lang w:val="fr-FR"/>
              </w:rPr>
              <w:t>’</w:t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>en serai pas informé(e).</w:t>
            </w:r>
          </w:p>
        </w:tc>
        <w:tc>
          <w:tcPr>
            <w:tcW w:w="992" w:type="dxa"/>
            <w:vAlign w:val="center"/>
          </w:tcPr>
          <w:p w14:paraId="5D342128" w14:textId="77777777" w:rsidR="00AB0E14" w:rsidRPr="009137C0" w:rsidRDefault="00AB0E14" w:rsidP="00AB0E1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E013C5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E013C5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 OUI</w:t>
            </w:r>
          </w:p>
        </w:tc>
        <w:tc>
          <w:tcPr>
            <w:tcW w:w="1134" w:type="dxa"/>
            <w:vAlign w:val="center"/>
          </w:tcPr>
          <w:p w14:paraId="33E8E841" w14:textId="77777777" w:rsidR="00AB0E14" w:rsidRPr="009137C0" w:rsidRDefault="00AB0E14" w:rsidP="00AB0E1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E013C5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E013C5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 NON</w:t>
            </w:r>
          </w:p>
        </w:tc>
      </w:tr>
      <w:tr w:rsidR="00AB0E14" w:rsidRPr="009137C0" w14:paraId="52D71E60" w14:textId="77777777" w:rsidTr="00F6339B">
        <w:tc>
          <w:tcPr>
            <w:tcW w:w="8188" w:type="dxa"/>
          </w:tcPr>
          <w:p w14:paraId="175C73EA" w14:textId="77777777" w:rsidR="00AB0E14" w:rsidRPr="009137C0" w:rsidRDefault="00AB0E14" w:rsidP="00AB0E14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Les informations sur le donneur sont enregistrées dans une base de données. Dans ce contexte, je sais que le médecin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du centre donneur</w:t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 est tenu au secret professionnel et que la confidentialité de mes données est garantie.</w:t>
            </w:r>
          </w:p>
        </w:tc>
        <w:tc>
          <w:tcPr>
            <w:tcW w:w="992" w:type="dxa"/>
            <w:vAlign w:val="center"/>
          </w:tcPr>
          <w:p w14:paraId="50D7918D" w14:textId="77777777" w:rsidR="00AB0E14" w:rsidRPr="009137C0" w:rsidRDefault="00AB0E14" w:rsidP="00AB0E1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E013C5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E013C5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 OUI</w:t>
            </w:r>
          </w:p>
        </w:tc>
        <w:tc>
          <w:tcPr>
            <w:tcW w:w="1134" w:type="dxa"/>
            <w:vAlign w:val="center"/>
          </w:tcPr>
          <w:p w14:paraId="78F7BB3D" w14:textId="77777777" w:rsidR="00AB0E14" w:rsidRPr="009137C0" w:rsidRDefault="00AB0E14" w:rsidP="00AB0E1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E013C5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E013C5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 NON</w:t>
            </w:r>
          </w:p>
        </w:tc>
      </w:tr>
      <w:tr w:rsidR="00AB0E14" w:rsidRPr="009137C0" w14:paraId="71C9D445" w14:textId="77777777" w:rsidTr="00F6339B">
        <w:tc>
          <w:tcPr>
            <w:tcW w:w="8188" w:type="dxa"/>
          </w:tcPr>
          <w:p w14:paraId="21B53599" w14:textId="77777777" w:rsidR="00AB0E14" w:rsidRPr="009137C0" w:rsidRDefault="00AB0E14" w:rsidP="00AB0E14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>Le présent consentement est éclairé, conscient et libre.</w:t>
            </w:r>
          </w:p>
        </w:tc>
        <w:tc>
          <w:tcPr>
            <w:tcW w:w="992" w:type="dxa"/>
            <w:vAlign w:val="center"/>
          </w:tcPr>
          <w:p w14:paraId="3FD5F790" w14:textId="77777777" w:rsidR="00AB0E14" w:rsidRPr="009137C0" w:rsidRDefault="00AB0E14" w:rsidP="00AB0E1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E013C5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E013C5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 OUI</w:t>
            </w:r>
          </w:p>
        </w:tc>
        <w:tc>
          <w:tcPr>
            <w:tcW w:w="1134" w:type="dxa"/>
            <w:vAlign w:val="center"/>
          </w:tcPr>
          <w:p w14:paraId="0E872602" w14:textId="77777777" w:rsidR="00AB0E14" w:rsidRPr="009137C0" w:rsidRDefault="00AB0E14" w:rsidP="00AB0E1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E013C5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E013C5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 NON</w:t>
            </w:r>
          </w:p>
        </w:tc>
      </w:tr>
      <w:tr w:rsidR="00AB0E14" w:rsidRPr="009137C0" w14:paraId="7FB72214" w14:textId="77777777" w:rsidTr="00F6339B">
        <w:tc>
          <w:tcPr>
            <w:tcW w:w="8188" w:type="dxa"/>
          </w:tcPr>
          <w:p w14:paraId="66E14816" w14:textId="77777777" w:rsidR="00AB0E14" w:rsidRPr="009137C0" w:rsidRDefault="00AB0E14" w:rsidP="00AB0E14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>Je sais que je peux retirer le consentement à cette procédure tant que les lymphocytes n</w:t>
            </w:r>
            <w:r w:rsidRPr="009137C0">
              <w:rPr>
                <w:rFonts w:ascii="Arial" w:hAnsi="Arial" w:cs="Arial"/>
                <w:sz w:val="22"/>
                <w:szCs w:val="22"/>
                <w:cs/>
                <w:lang w:val="fr-FR"/>
              </w:rPr>
              <w:t>’</w:t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>ont pas été traités et tant que n’ont pas commencé les actions en vue de la préparation du patient à l</w:t>
            </w:r>
            <w:r w:rsidRPr="009137C0">
              <w:rPr>
                <w:rFonts w:ascii="Arial" w:hAnsi="Arial" w:cs="Arial"/>
                <w:sz w:val="22"/>
                <w:szCs w:val="22"/>
                <w:cs/>
                <w:lang w:val="fr-FR"/>
              </w:rPr>
              <w:t>’</w:t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>administration des lymphocytes.</w:t>
            </w:r>
          </w:p>
        </w:tc>
        <w:tc>
          <w:tcPr>
            <w:tcW w:w="992" w:type="dxa"/>
            <w:vAlign w:val="center"/>
          </w:tcPr>
          <w:p w14:paraId="6B9758EB" w14:textId="77777777" w:rsidR="00AB0E14" w:rsidRPr="009137C0" w:rsidRDefault="00AB0E14" w:rsidP="00AB0E1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E013C5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E013C5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 OUI</w:t>
            </w:r>
          </w:p>
        </w:tc>
        <w:tc>
          <w:tcPr>
            <w:tcW w:w="1134" w:type="dxa"/>
            <w:vAlign w:val="center"/>
          </w:tcPr>
          <w:p w14:paraId="283B22EA" w14:textId="77777777" w:rsidR="00AB0E14" w:rsidRPr="009137C0" w:rsidRDefault="00AB0E14" w:rsidP="00AB0E1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E013C5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E013C5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 NON</w:t>
            </w:r>
          </w:p>
        </w:tc>
      </w:tr>
    </w:tbl>
    <w:p w14:paraId="4FE1434D" w14:textId="0FDFD15E" w:rsidR="008060CF" w:rsidRDefault="008060CF"/>
    <w:p w14:paraId="186FC84F" w14:textId="13644B47" w:rsidR="008060CF" w:rsidRDefault="008060CF"/>
    <w:p w14:paraId="09A8AEB3" w14:textId="2742BC94" w:rsidR="008060CF" w:rsidRDefault="008060CF"/>
    <w:p w14:paraId="46495268" w14:textId="77777777" w:rsidR="008060CF" w:rsidRDefault="008060CF"/>
    <w:tbl>
      <w:tblPr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88"/>
        <w:gridCol w:w="992"/>
        <w:gridCol w:w="1134"/>
      </w:tblGrid>
      <w:tr w:rsidR="00AB0E14" w:rsidRPr="009137C0" w14:paraId="625369CA" w14:textId="77777777" w:rsidTr="007D4881">
        <w:trPr>
          <w:trHeight w:val="946"/>
        </w:trPr>
        <w:tc>
          <w:tcPr>
            <w:tcW w:w="8188" w:type="dxa"/>
          </w:tcPr>
          <w:p w14:paraId="2FA34683" w14:textId="77777777" w:rsidR="00AB0E14" w:rsidRPr="00923C46" w:rsidRDefault="00AB0E14" w:rsidP="00AB0E14">
            <w:pPr>
              <w:pStyle w:val="Tekstopmerking"/>
              <w:rPr>
                <w:rFonts w:ascii="Arial" w:hAnsi="Arial" w:cs="Arial"/>
                <w:sz w:val="22"/>
                <w:szCs w:val="22"/>
              </w:rPr>
            </w:pPr>
            <w:r w:rsidRPr="00923C46">
              <w:rPr>
                <w:rFonts w:ascii="Arial" w:hAnsi="Arial" w:cs="Arial"/>
                <w:sz w:val="22"/>
                <w:szCs w:val="22"/>
                <w:lang w:val="fr-FR"/>
              </w:rPr>
              <w:t>J’accepte expressément que mon don, s’il ne convient pas pour une transfusion, ou des fractions résiduelles ou des échantillons résiduels de mon don, puissent être utilisés pour la recherche scientifique* et/ou à des fins de validation ou dans un but pédagogique aux conditions énoncées ci-dessus.</w:t>
            </w:r>
          </w:p>
          <w:p w14:paraId="25D4E323" w14:textId="77777777" w:rsidR="00AB0E14" w:rsidRPr="007D4881" w:rsidRDefault="00AB0E14" w:rsidP="00AB0E14">
            <w:pPr>
              <w:pStyle w:val="Tekstopmerking"/>
              <w:spacing w:before="120" w:after="120"/>
              <w:rPr>
                <w:rFonts w:ascii="Arial" w:hAnsi="Arial" w:cs="Arial"/>
                <w:lang w:val="fr-FR"/>
              </w:rPr>
            </w:pPr>
            <w:r w:rsidRPr="00923C46">
              <w:rPr>
                <w:rFonts w:ascii="Arial" w:hAnsi="Arial" w:cs="Arial"/>
                <w:lang w:val="fr-FR"/>
              </w:rPr>
              <w:t>* Une fois que la recherche scientifique aura débuté, ce consentement ne pourra plus être retiré.</w:t>
            </w:r>
          </w:p>
        </w:tc>
        <w:tc>
          <w:tcPr>
            <w:tcW w:w="992" w:type="dxa"/>
            <w:vAlign w:val="center"/>
          </w:tcPr>
          <w:p w14:paraId="731A7D7E" w14:textId="77777777" w:rsidR="00AB0E14" w:rsidRPr="009137C0" w:rsidRDefault="00AB0E14" w:rsidP="00AB0E1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E013C5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E013C5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 OUI</w:t>
            </w:r>
          </w:p>
        </w:tc>
        <w:tc>
          <w:tcPr>
            <w:tcW w:w="1134" w:type="dxa"/>
            <w:vAlign w:val="center"/>
          </w:tcPr>
          <w:p w14:paraId="5A4D4B6D" w14:textId="77777777" w:rsidR="00AB0E14" w:rsidRPr="009137C0" w:rsidRDefault="00AB0E14" w:rsidP="00AB0E1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E013C5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E013C5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9137C0">
              <w:rPr>
                <w:rFonts w:ascii="Arial" w:hAnsi="Arial" w:cs="Arial"/>
                <w:sz w:val="22"/>
                <w:szCs w:val="22"/>
                <w:lang w:val="fr-FR"/>
              </w:rPr>
              <w:t xml:space="preserve"> NON</w:t>
            </w:r>
          </w:p>
        </w:tc>
      </w:tr>
    </w:tbl>
    <w:p w14:paraId="350E5861" w14:textId="77777777" w:rsidR="00F6339B" w:rsidRDefault="00F6339B">
      <w:pPr>
        <w:rPr>
          <w:rFonts w:ascii="Arial" w:hAnsi="Arial" w:cs="Arial"/>
          <w:sz w:val="22"/>
          <w:szCs w:val="22"/>
          <w:lang w:val="fr-FR"/>
        </w:rPr>
      </w:pPr>
    </w:p>
    <w:p w14:paraId="02614D98" w14:textId="77777777" w:rsidR="005D4658" w:rsidRDefault="005D4658" w:rsidP="005D4658">
      <w:pPr>
        <w:jc w:val="both"/>
        <w:rPr>
          <w:rFonts w:ascii="Arial" w:hAnsi="Arial" w:cs="Arial"/>
          <w:sz w:val="22"/>
          <w:szCs w:val="22"/>
          <w:highlight w:val="yellow"/>
          <w:lang w:val="nl-BE"/>
        </w:rPr>
      </w:pPr>
    </w:p>
    <w:p w14:paraId="69EA7737" w14:textId="77777777" w:rsidR="00923C46" w:rsidRPr="00923C46" w:rsidRDefault="00923C46" w:rsidP="00923C46">
      <w:pPr>
        <w:jc w:val="both"/>
        <w:rPr>
          <w:rFonts w:ascii="Arial" w:hAnsi="Arial" w:cs="Arial"/>
          <w:sz w:val="22"/>
          <w:szCs w:val="22"/>
        </w:rPr>
      </w:pPr>
      <w:r w:rsidRPr="00923C46">
        <w:rPr>
          <w:rFonts w:ascii="Arial" w:hAnsi="Arial" w:cs="Arial"/>
          <w:sz w:val="22"/>
          <w:szCs w:val="22"/>
          <w:lang w:val="fr-FR"/>
        </w:rPr>
        <w:t>En outre, vous reconnaissez avoir pris connaissance, via le présent document, de la politique applicable au traitement de vos données à caractère personnel dans le cadre de votre don de cellules souches du sang ou de la moelle osseuse et déclarez être informé(e) que vos données à caractère personnel seront transmises sous forme codée à la World Marrow Donor Association et à d’autres centres actifs dans le domaine de la greffe de cellules souches à l’étranger.</w:t>
      </w:r>
      <w:r w:rsidRPr="00923C46">
        <w:rPr>
          <w:rFonts w:ascii="Arial" w:hAnsi="Arial" w:cs="Arial"/>
          <w:sz w:val="22"/>
          <w:szCs w:val="22"/>
        </w:rPr>
        <w:t xml:space="preserve"> </w:t>
      </w:r>
      <w:r w:rsidRPr="00923C46">
        <w:rPr>
          <w:rFonts w:ascii="Arial" w:hAnsi="Arial" w:cs="Arial"/>
          <w:sz w:val="22"/>
          <w:szCs w:val="22"/>
          <w:lang w:val="fr-FR"/>
        </w:rPr>
        <w:t>Vous pouvez également préciser vos préférences pour le traitement de vos données à caractère personnel ci-dessous.</w:t>
      </w:r>
    </w:p>
    <w:p w14:paraId="62EC5F42" w14:textId="77777777" w:rsidR="005D4658" w:rsidRPr="00923C46" w:rsidRDefault="005D4658" w:rsidP="005D4658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210F557F" w14:textId="77777777" w:rsidR="005D4658" w:rsidRPr="00923C46" w:rsidRDefault="005D4658" w:rsidP="005D4658">
      <w:pPr>
        <w:rPr>
          <w:rFonts w:ascii="Arial" w:hAnsi="Arial" w:cs="Arial"/>
          <w:sz w:val="22"/>
          <w:szCs w:val="20"/>
          <w:highlight w:val="yellow"/>
        </w:rPr>
      </w:pPr>
    </w:p>
    <w:p w14:paraId="644FBFE7" w14:textId="77777777" w:rsidR="00923C46" w:rsidRDefault="00923C46" w:rsidP="00923C46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23C46">
        <w:rPr>
          <w:rFonts w:ascii="Arial" w:hAnsi="Arial" w:cs="Arial"/>
          <w:sz w:val="22"/>
          <w:szCs w:val="22"/>
          <w:lang w:val="nl-B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923C46">
        <w:rPr>
          <w:rFonts w:ascii="Arial" w:hAnsi="Arial" w:cs="Arial"/>
          <w:sz w:val="22"/>
          <w:szCs w:val="22"/>
        </w:rPr>
        <w:instrText xml:space="preserve"> FORMCHECKBOX </w:instrText>
      </w:r>
      <w:r w:rsidR="00E013C5">
        <w:rPr>
          <w:rFonts w:ascii="Arial" w:hAnsi="Arial" w:cs="Arial"/>
          <w:sz w:val="22"/>
          <w:szCs w:val="22"/>
          <w:lang w:val="nl-BE"/>
        </w:rPr>
      </w:r>
      <w:r w:rsidR="00E013C5">
        <w:rPr>
          <w:rFonts w:ascii="Arial" w:hAnsi="Arial" w:cs="Arial"/>
          <w:sz w:val="22"/>
          <w:szCs w:val="22"/>
          <w:lang w:val="nl-BE"/>
        </w:rPr>
        <w:fldChar w:fldCharType="separate"/>
      </w:r>
      <w:r w:rsidRPr="00923C46">
        <w:rPr>
          <w:rFonts w:ascii="Arial" w:hAnsi="Arial" w:cs="Arial"/>
          <w:sz w:val="22"/>
          <w:szCs w:val="22"/>
          <w:lang w:val="nl-B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923C46">
        <w:rPr>
          <w:rFonts w:ascii="Arial" w:hAnsi="Arial" w:cs="Arial"/>
          <w:sz w:val="22"/>
          <w:szCs w:val="22"/>
          <w:lang w:val="fr-FR"/>
        </w:rPr>
        <w:t xml:space="preserve">Je ne souhaite </w:t>
      </w:r>
      <w:r w:rsidRPr="00923C46">
        <w:rPr>
          <w:rFonts w:ascii="Arial" w:hAnsi="Arial" w:cs="Arial"/>
          <w:b/>
          <w:sz w:val="22"/>
          <w:szCs w:val="22"/>
          <w:lang w:val="fr-FR"/>
        </w:rPr>
        <w:t>pas</w:t>
      </w:r>
      <w:r w:rsidRPr="00923C46">
        <w:rPr>
          <w:rFonts w:ascii="Arial" w:hAnsi="Arial" w:cs="Arial"/>
          <w:sz w:val="22"/>
          <w:szCs w:val="22"/>
          <w:lang w:val="fr-FR"/>
        </w:rPr>
        <w:t xml:space="preserve"> être invité(e) pour des recherches scientifiques supplémentaires ou à des fins médicales innovantes, telles que la médecine régénérative et l’immunothérapie.</w:t>
      </w:r>
    </w:p>
    <w:p w14:paraId="6281E7CB" w14:textId="77777777" w:rsidR="00923C46" w:rsidRPr="00923C46" w:rsidRDefault="00923C46" w:rsidP="00923C46">
      <w:pPr>
        <w:jc w:val="both"/>
        <w:rPr>
          <w:rFonts w:ascii="Arial" w:hAnsi="Arial" w:cs="Arial"/>
          <w:sz w:val="22"/>
          <w:szCs w:val="22"/>
        </w:rPr>
      </w:pPr>
    </w:p>
    <w:p w14:paraId="2CA63FA6" w14:textId="77777777" w:rsidR="00923C46" w:rsidRPr="00923C46" w:rsidRDefault="00923C46" w:rsidP="00923C46">
      <w:pPr>
        <w:jc w:val="both"/>
        <w:rPr>
          <w:rFonts w:ascii="Arial" w:hAnsi="Arial" w:cs="Arial"/>
          <w:sz w:val="22"/>
          <w:szCs w:val="22"/>
        </w:rPr>
      </w:pPr>
      <w:r w:rsidRPr="00923C46">
        <w:rPr>
          <w:rFonts w:ascii="Arial" w:hAnsi="Arial" w:cs="Arial"/>
          <w:sz w:val="22"/>
          <w:szCs w:val="22"/>
          <w:lang w:val="nl-B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923C46">
        <w:rPr>
          <w:rFonts w:ascii="Arial" w:hAnsi="Arial" w:cs="Arial"/>
          <w:sz w:val="22"/>
          <w:szCs w:val="22"/>
        </w:rPr>
        <w:instrText xml:space="preserve"> FORMCHECKBOX </w:instrText>
      </w:r>
      <w:r w:rsidR="00E013C5">
        <w:rPr>
          <w:rFonts w:ascii="Arial" w:hAnsi="Arial" w:cs="Arial"/>
          <w:sz w:val="22"/>
          <w:szCs w:val="22"/>
          <w:lang w:val="nl-BE"/>
        </w:rPr>
      </w:r>
      <w:r w:rsidR="00E013C5">
        <w:rPr>
          <w:rFonts w:ascii="Arial" w:hAnsi="Arial" w:cs="Arial"/>
          <w:sz w:val="22"/>
          <w:szCs w:val="22"/>
          <w:lang w:val="nl-BE"/>
        </w:rPr>
        <w:fldChar w:fldCharType="separate"/>
      </w:r>
      <w:r w:rsidRPr="00923C46">
        <w:rPr>
          <w:rFonts w:ascii="Arial" w:hAnsi="Arial" w:cs="Arial"/>
          <w:sz w:val="22"/>
          <w:szCs w:val="22"/>
          <w:lang w:val="nl-B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923C46">
        <w:rPr>
          <w:rFonts w:ascii="Arial" w:hAnsi="Arial" w:cs="Arial"/>
          <w:sz w:val="22"/>
          <w:szCs w:val="22"/>
          <w:lang w:val="fr-FR"/>
        </w:rPr>
        <w:t xml:space="preserve">Je ne souhaite </w:t>
      </w:r>
      <w:r w:rsidRPr="00923C46">
        <w:rPr>
          <w:rFonts w:ascii="Arial" w:hAnsi="Arial" w:cs="Arial"/>
          <w:b/>
          <w:sz w:val="22"/>
          <w:szCs w:val="22"/>
          <w:lang w:val="fr-FR"/>
        </w:rPr>
        <w:t xml:space="preserve">pas </w:t>
      </w:r>
      <w:r w:rsidRPr="00923C46">
        <w:rPr>
          <w:rFonts w:ascii="Arial" w:hAnsi="Arial" w:cs="Arial"/>
          <w:sz w:val="22"/>
          <w:szCs w:val="22"/>
          <w:lang w:val="fr-FR"/>
        </w:rPr>
        <w:t>être appelé(e) pour un don de sang</w:t>
      </w:r>
      <w:r w:rsidR="00B8694C">
        <w:rPr>
          <w:rFonts w:ascii="Arial" w:hAnsi="Arial" w:cs="Arial"/>
          <w:sz w:val="22"/>
          <w:szCs w:val="22"/>
          <w:lang w:val="fr-FR"/>
        </w:rPr>
        <w:t xml:space="preserve">, de </w:t>
      </w:r>
      <w:r w:rsidR="00B8694C" w:rsidRPr="00B8694C">
        <w:rPr>
          <w:rFonts w:ascii="Arial" w:hAnsi="Arial" w:cs="Arial"/>
          <w:sz w:val="22"/>
          <w:szCs w:val="22"/>
          <w:lang w:val="fr-FR"/>
        </w:rPr>
        <w:t>plaquettes</w:t>
      </w:r>
      <w:r w:rsidR="00B8694C">
        <w:rPr>
          <w:rFonts w:ascii="Arial" w:hAnsi="Arial" w:cs="Arial"/>
          <w:sz w:val="22"/>
          <w:szCs w:val="22"/>
          <w:lang w:val="fr-FR"/>
        </w:rPr>
        <w:t xml:space="preserve"> </w:t>
      </w:r>
      <w:r w:rsidRPr="00923C46">
        <w:rPr>
          <w:rFonts w:ascii="Arial" w:hAnsi="Arial" w:cs="Arial"/>
          <w:sz w:val="22"/>
          <w:szCs w:val="22"/>
          <w:lang w:val="fr-FR"/>
        </w:rPr>
        <w:t>et/ou de plasma qui pourrait être nécessaire pour le traitement d’un patient spécifique.</w:t>
      </w:r>
    </w:p>
    <w:p w14:paraId="00E4822C" w14:textId="05EB350E" w:rsidR="005D4658" w:rsidRDefault="005D4658" w:rsidP="005D4658">
      <w:pPr>
        <w:rPr>
          <w:rFonts w:ascii="Arial" w:hAnsi="Arial" w:cs="Arial"/>
          <w:sz w:val="22"/>
          <w:szCs w:val="20"/>
        </w:rPr>
      </w:pPr>
    </w:p>
    <w:p w14:paraId="596294AB" w14:textId="77777777" w:rsidR="005D4658" w:rsidRPr="00923C46" w:rsidRDefault="005D4658" w:rsidP="00923C46">
      <w:pPr>
        <w:jc w:val="both"/>
        <w:rPr>
          <w:rFonts w:ascii="Arial" w:hAnsi="Arial" w:cs="Arial"/>
          <w:sz w:val="22"/>
          <w:szCs w:val="22"/>
        </w:rPr>
      </w:pPr>
    </w:p>
    <w:p w14:paraId="35EE574A" w14:textId="77777777" w:rsidR="00FE7E83" w:rsidRPr="009137C0" w:rsidRDefault="00814793" w:rsidP="00923C46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137C0">
        <w:rPr>
          <w:rFonts w:ascii="Arial" w:hAnsi="Arial" w:cs="Arial"/>
          <w:sz w:val="22"/>
          <w:szCs w:val="22"/>
          <w:lang w:val="fr-FR"/>
        </w:rPr>
        <w:t>Par les présentes, je déclare avoir lu le présent document et avoir reçu suffisamment d</w:t>
      </w:r>
      <w:r w:rsidRPr="009137C0">
        <w:rPr>
          <w:rFonts w:ascii="Arial" w:hAnsi="Arial" w:cs="Arial"/>
          <w:sz w:val="22"/>
          <w:szCs w:val="22"/>
          <w:cs/>
          <w:lang w:val="fr-FR"/>
        </w:rPr>
        <w:t>’</w:t>
      </w:r>
      <w:r w:rsidR="000A2B1D" w:rsidRPr="009137C0">
        <w:rPr>
          <w:rFonts w:ascii="Arial" w:hAnsi="Arial" w:cs="Arial"/>
          <w:sz w:val="22"/>
          <w:szCs w:val="22"/>
          <w:lang w:val="fr-FR"/>
        </w:rPr>
        <w:t>explica</w:t>
      </w:r>
      <w:r w:rsidRPr="009137C0">
        <w:rPr>
          <w:rFonts w:ascii="Arial" w:hAnsi="Arial" w:cs="Arial"/>
          <w:sz w:val="22"/>
          <w:szCs w:val="22"/>
          <w:lang w:val="fr-FR"/>
        </w:rPr>
        <w:t>tions</w:t>
      </w:r>
      <w:r w:rsidR="000A2B1D" w:rsidRPr="009137C0">
        <w:rPr>
          <w:rFonts w:ascii="Arial" w:hAnsi="Arial" w:cs="Arial"/>
          <w:sz w:val="22"/>
          <w:szCs w:val="22"/>
          <w:lang w:val="fr-FR"/>
        </w:rPr>
        <w:t> </w:t>
      </w:r>
      <w:r w:rsidR="003E3C33" w:rsidRPr="009137C0">
        <w:rPr>
          <w:rFonts w:ascii="Arial" w:hAnsi="Arial" w:cs="Arial"/>
          <w:sz w:val="22"/>
          <w:szCs w:val="22"/>
          <w:lang w:val="fr-FR"/>
        </w:rPr>
        <w:t>:</w:t>
      </w:r>
    </w:p>
    <w:p w14:paraId="139777CB" w14:textId="77777777" w:rsidR="00B550DF" w:rsidRPr="009137C0" w:rsidRDefault="00B550DF" w:rsidP="00923C46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34DB6C48" w14:textId="77777777" w:rsidR="00923C46" w:rsidRPr="00923C46" w:rsidRDefault="005D4658" w:rsidP="00923C46">
      <w:pPr>
        <w:jc w:val="both"/>
        <w:rPr>
          <w:rFonts w:ascii="Arial" w:hAnsi="Arial" w:cs="Arial"/>
          <w:sz w:val="22"/>
          <w:szCs w:val="20"/>
        </w:rPr>
      </w:pPr>
      <w:r w:rsidRPr="00923C46">
        <w:rPr>
          <w:rFonts w:ascii="Arial" w:hAnsi="Arial" w:cs="Arial"/>
          <w:sz w:val="22"/>
          <w:szCs w:val="22"/>
          <w:lang w:val="nl-B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923C46">
        <w:rPr>
          <w:rFonts w:ascii="Arial" w:hAnsi="Arial" w:cs="Arial"/>
          <w:sz w:val="22"/>
          <w:szCs w:val="22"/>
        </w:rPr>
        <w:instrText xml:space="preserve"> FORMCHECKBOX </w:instrText>
      </w:r>
      <w:r w:rsidR="00E013C5">
        <w:rPr>
          <w:rFonts w:ascii="Arial" w:hAnsi="Arial" w:cs="Arial"/>
          <w:sz w:val="22"/>
          <w:szCs w:val="22"/>
          <w:lang w:val="nl-BE"/>
        </w:rPr>
      </w:r>
      <w:r w:rsidR="00E013C5">
        <w:rPr>
          <w:rFonts w:ascii="Arial" w:hAnsi="Arial" w:cs="Arial"/>
          <w:sz w:val="22"/>
          <w:szCs w:val="22"/>
          <w:lang w:val="nl-BE"/>
        </w:rPr>
        <w:fldChar w:fldCharType="separate"/>
      </w:r>
      <w:r w:rsidRPr="00923C46">
        <w:rPr>
          <w:rFonts w:ascii="Arial" w:hAnsi="Arial" w:cs="Arial"/>
          <w:sz w:val="22"/>
          <w:szCs w:val="22"/>
          <w:lang w:val="nl-BE"/>
        </w:rPr>
        <w:fldChar w:fldCharType="end"/>
      </w:r>
      <w:r w:rsidRPr="00923C46">
        <w:rPr>
          <w:rFonts w:ascii="Arial" w:hAnsi="Arial" w:cs="Arial"/>
          <w:sz w:val="22"/>
          <w:szCs w:val="22"/>
        </w:rPr>
        <w:t xml:space="preserve"> </w:t>
      </w:r>
      <w:r w:rsidR="00923C46" w:rsidRPr="00923C46">
        <w:rPr>
          <w:rFonts w:ascii="Arial" w:hAnsi="Arial" w:cs="Arial"/>
          <w:sz w:val="22"/>
          <w:szCs w:val="20"/>
          <w:lang w:val="fr-FR"/>
        </w:rPr>
        <w:t>J’ai reçu un exemplaire de la lettre d’information générale du donneur, y compris la politique applicable aux données, et j’ai pris connaissance de son contenu.</w:t>
      </w:r>
    </w:p>
    <w:p w14:paraId="60D5CF36" w14:textId="77777777" w:rsidR="005D4658" w:rsidRPr="00923C46" w:rsidRDefault="005D4658" w:rsidP="00923C46">
      <w:pPr>
        <w:jc w:val="both"/>
        <w:rPr>
          <w:rFonts w:ascii="Arial" w:hAnsi="Arial" w:cs="Arial"/>
          <w:sz w:val="22"/>
          <w:szCs w:val="22"/>
        </w:rPr>
      </w:pPr>
    </w:p>
    <w:p w14:paraId="057B2848" w14:textId="77777777" w:rsidR="005D4658" w:rsidRPr="005D4658" w:rsidRDefault="005D4658" w:rsidP="00923C46">
      <w:pPr>
        <w:jc w:val="both"/>
        <w:rPr>
          <w:rFonts w:ascii="Arial" w:hAnsi="Arial" w:cs="Arial"/>
          <w:sz w:val="22"/>
          <w:szCs w:val="22"/>
          <w:lang w:val="fr-FR"/>
        </w:rPr>
      </w:pPr>
      <w:r w:rsidRPr="005D4658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5D4658">
        <w:rPr>
          <w:rFonts w:ascii="Arial" w:hAnsi="Arial" w:cs="Arial"/>
          <w:sz w:val="22"/>
          <w:szCs w:val="22"/>
          <w:lang w:val="fr-FR"/>
        </w:rPr>
        <w:instrText xml:space="preserve"> FORMCHECKBOX </w:instrText>
      </w:r>
      <w:r w:rsidR="00E013C5">
        <w:rPr>
          <w:rFonts w:ascii="Arial" w:hAnsi="Arial" w:cs="Arial"/>
          <w:sz w:val="22"/>
          <w:szCs w:val="22"/>
          <w:lang w:val="fr-FR"/>
        </w:rPr>
      </w:r>
      <w:r w:rsidR="00E013C5">
        <w:rPr>
          <w:rFonts w:ascii="Arial" w:hAnsi="Arial" w:cs="Arial"/>
          <w:sz w:val="22"/>
          <w:szCs w:val="22"/>
          <w:lang w:val="fr-FR"/>
        </w:rPr>
        <w:fldChar w:fldCharType="separate"/>
      </w:r>
      <w:r w:rsidRPr="005D4658">
        <w:rPr>
          <w:rFonts w:ascii="Arial" w:hAnsi="Arial" w:cs="Arial"/>
          <w:sz w:val="22"/>
          <w:szCs w:val="22"/>
          <w:lang w:val="fr-FR"/>
        </w:rPr>
        <w:fldChar w:fldCharType="end"/>
      </w:r>
      <w:r w:rsidRPr="005D4658">
        <w:rPr>
          <w:rFonts w:ascii="Arial" w:hAnsi="Arial" w:cs="Arial"/>
          <w:sz w:val="22"/>
          <w:szCs w:val="22"/>
          <w:lang w:val="fr-FR"/>
        </w:rPr>
        <w:t xml:space="preserve"> J</w:t>
      </w:r>
      <w:r w:rsidRPr="005D4658">
        <w:rPr>
          <w:rFonts w:ascii="Arial" w:hAnsi="Arial" w:cs="Arial"/>
          <w:sz w:val="22"/>
          <w:szCs w:val="22"/>
          <w:cs/>
          <w:lang w:val="fr-FR"/>
        </w:rPr>
        <w:t>’</w:t>
      </w:r>
      <w:r w:rsidRPr="005D4658">
        <w:rPr>
          <w:rFonts w:ascii="Arial" w:hAnsi="Arial" w:cs="Arial"/>
          <w:sz w:val="22"/>
          <w:szCs w:val="22"/>
          <w:lang w:val="fr-FR"/>
        </w:rPr>
        <w:t>ai reçu une copie de la lettre d</w:t>
      </w:r>
      <w:r w:rsidRPr="005D4658">
        <w:rPr>
          <w:rFonts w:ascii="Arial" w:hAnsi="Arial" w:cs="Arial"/>
          <w:sz w:val="22"/>
          <w:szCs w:val="22"/>
          <w:cs/>
          <w:lang w:val="fr-FR"/>
        </w:rPr>
        <w:t>’</w:t>
      </w:r>
      <w:r w:rsidRPr="005D4658">
        <w:rPr>
          <w:rFonts w:ascii="Arial" w:hAnsi="Arial" w:cs="Arial"/>
          <w:sz w:val="22"/>
          <w:szCs w:val="22"/>
          <w:lang w:val="fr-FR"/>
        </w:rPr>
        <w:t>information concernant les frais du donneur et la communication anonyme.</w:t>
      </w:r>
    </w:p>
    <w:p w14:paraId="60C50794" w14:textId="77777777" w:rsidR="005D4658" w:rsidRPr="009137C0" w:rsidRDefault="005D4658" w:rsidP="005D4658">
      <w:pPr>
        <w:rPr>
          <w:rFonts w:ascii="Arial" w:hAnsi="Arial" w:cs="Arial"/>
          <w:sz w:val="22"/>
          <w:szCs w:val="22"/>
          <w:lang w:val="fr-FR"/>
        </w:rPr>
      </w:pPr>
    </w:p>
    <w:p w14:paraId="01C0A62A" w14:textId="77777777" w:rsidR="005D4658" w:rsidRPr="005D4658" w:rsidRDefault="005D4658" w:rsidP="005D4658">
      <w:pPr>
        <w:rPr>
          <w:rFonts w:ascii="Arial" w:hAnsi="Arial" w:cs="Arial"/>
          <w:sz w:val="22"/>
          <w:szCs w:val="22"/>
          <w:lang w:val="fr-FR"/>
        </w:rPr>
      </w:pPr>
      <w:r w:rsidRPr="005D4658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5D4658">
        <w:rPr>
          <w:rFonts w:ascii="Arial" w:hAnsi="Arial" w:cs="Arial"/>
          <w:sz w:val="22"/>
          <w:szCs w:val="22"/>
          <w:lang w:val="fr-FR"/>
        </w:rPr>
        <w:instrText xml:space="preserve"> FORMCHECKBOX </w:instrText>
      </w:r>
      <w:r w:rsidR="00E013C5">
        <w:rPr>
          <w:rFonts w:ascii="Arial" w:hAnsi="Arial" w:cs="Arial"/>
          <w:sz w:val="22"/>
          <w:szCs w:val="22"/>
          <w:lang w:val="fr-FR"/>
        </w:rPr>
      </w:r>
      <w:r w:rsidR="00E013C5">
        <w:rPr>
          <w:rFonts w:ascii="Arial" w:hAnsi="Arial" w:cs="Arial"/>
          <w:sz w:val="22"/>
          <w:szCs w:val="22"/>
          <w:lang w:val="fr-FR"/>
        </w:rPr>
        <w:fldChar w:fldCharType="separate"/>
      </w:r>
      <w:r w:rsidRPr="005D4658">
        <w:rPr>
          <w:rFonts w:ascii="Arial" w:hAnsi="Arial" w:cs="Arial"/>
          <w:sz w:val="22"/>
          <w:szCs w:val="22"/>
          <w:lang w:val="fr-FR"/>
        </w:rPr>
        <w:fldChar w:fldCharType="end"/>
      </w:r>
      <w:r w:rsidRPr="005D4658">
        <w:rPr>
          <w:rFonts w:ascii="Arial" w:hAnsi="Arial" w:cs="Arial"/>
          <w:sz w:val="22"/>
          <w:szCs w:val="22"/>
          <w:lang w:val="fr-FR"/>
        </w:rPr>
        <w:t xml:space="preserve"> J</w:t>
      </w:r>
      <w:r w:rsidRPr="005D4658">
        <w:rPr>
          <w:rFonts w:ascii="Arial" w:hAnsi="Arial" w:cs="Arial"/>
          <w:sz w:val="22"/>
          <w:szCs w:val="22"/>
          <w:cs/>
          <w:lang w:val="fr-FR"/>
        </w:rPr>
        <w:t>’</w:t>
      </w:r>
      <w:r w:rsidRPr="005D4658">
        <w:rPr>
          <w:rFonts w:ascii="Arial" w:hAnsi="Arial" w:cs="Arial"/>
          <w:sz w:val="22"/>
          <w:szCs w:val="22"/>
          <w:lang w:val="fr-FR"/>
        </w:rPr>
        <w:t>ai reçu une copie de la présente déclaration de consentement.</w:t>
      </w:r>
    </w:p>
    <w:p w14:paraId="56B3543A" w14:textId="77777777" w:rsidR="00B550DF" w:rsidRDefault="00B550DF">
      <w:pPr>
        <w:rPr>
          <w:rFonts w:ascii="Arial" w:hAnsi="Arial" w:cs="Arial"/>
          <w:sz w:val="22"/>
          <w:szCs w:val="22"/>
          <w:lang w:val="fr-FR"/>
        </w:rPr>
      </w:pPr>
    </w:p>
    <w:p w14:paraId="38B30D0A" w14:textId="77777777" w:rsidR="00712E71" w:rsidRDefault="00712E71">
      <w:pPr>
        <w:rPr>
          <w:rFonts w:ascii="Arial" w:hAnsi="Arial" w:cs="Arial"/>
          <w:sz w:val="22"/>
          <w:szCs w:val="22"/>
          <w:lang w:val="fr-FR"/>
        </w:rPr>
      </w:pPr>
    </w:p>
    <w:p w14:paraId="48080C8D" w14:textId="77777777" w:rsidR="00712E71" w:rsidRDefault="00712E71" w:rsidP="00712E71">
      <w:pPr>
        <w:tabs>
          <w:tab w:val="left" w:pos="4962"/>
          <w:tab w:val="right" w:leader="dot" w:pos="9072"/>
        </w:tabs>
        <w:rPr>
          <w:rFonts w:ascii="Arial" w:hAnsi="Arial" w:cs="Arial"/>
          <w:i/>
          <w:sz w:val="22"/>
          <w:szCs w:val="22"/>
        </w:rPr>
      </w:pPr>
      <w:r w:rsidRPr="009D1287">
        <w:rPr>
          <w:rFonts w:ascii="Arial" w:hAnsi="Arial" w:cs="Arial"/>
          <w:i/>
          <w:sz w:val="22"/>
          <w:szCs w:val="22"/>
        </w:rPr>
        <w:t>N</w:t>
      </w:r>
      <w:r>
        <w:rPr>
          <w:rFonts w:ascii="Arial" w:hAnsi="Arial" w:cs="Arial"/>
          <w:i/>
          <w:sz w:val="22"/>
          <w:szCs w:val="22"/>
        </w:rPr>
        <w:t>°</w:t>
      </w:r>
      <w:r w:rsidRPr="009D1287">
        <w:rPr>
          <w:rFonts w:ascii="Arial" w:hAnsi="Arial" w:cs="Arial"/>
          <w:i/>
          <w:sz w:val="22"/>
          <w:szCs w:val="22"/>
        </w:rPr>
        <w:t xml:space="preserve"> de registre national/n</w:t>
      </w:r>
      <w:r>
        <w:rPr>
          <w:rFonts w:ascii="Arial" w:hAnsi="Arial" w:cs="Arial"/>
          <w:i/>
          <w:sz w:val="22"/>
          <w:szCs w:val="22"/>
        </w:rPr>
        <w:t>°</w:t>
      </w:r>
      <w:r w:rsidRPr="009D1287">
        <w:rPr>
          <w:rFonts w:ascii="Arial" w:hAnsi="Arial" w:cs="Arial"/>
          <w:i/>
          <w:sz w:val="22"/>
          <w:szCs w:val="22"/>
        </w:rPr>
        <w:t xml:space="preserve"> de carte d</w:t>
      </w:r>
      <w:r w:rsidRPr="009D1287">
        <w:rPr>
          <w:rFonts w:ascii="Arial" w:hAnsi="Arial" w:cs="Arial"/>
          <w:i/>
          <w:sz w:val="22"/>
          <w:szCs w:val="22"/>
          <w:cs/>
        </w:rPr>
        <w:t>’</w:t>
      </w:r>
      <w:r w:rsidRPr="009D1287">
        <w:rPr>
          <w:rFonts w:ascii="Arial" w:hAnsi="Arial" w:cs="Arial"/>
          <w:i/>
          <w:sz w:val="22"/>
          <w:szCs w:val="22"/>
        </w:rPr>
        <w:t>identité</w:t>
      </w:r>
      <w:r>
        <w:rPr>
          <w:rFonts w:ascii="Arial" w:hAnsi="Arial" w:cs="Arial"/>
          <w:i/>
          <w:sz w:val="22"/>
          <w:szCs w:val="22"/>
        </w:rPr>
        <w:t> :</w:t>
      </w:r>
    </w:p>
    <w:p w14:paraId="77D667D8" w14:textId="77777777" w:rsidR="00712E71" w:rsidRPr="00FD63AE" w:rsidRDefault="00712E71" w:rsidP="00712E71">
      <w:pPr>
        <w:tabs>
          <w:tab w:val="left" w:pos="4962"/>
          <w:tab w:val="right" w:leader="dot" w:pos="9072"/>
        </w:tabs>
        <w:rPr>
          <w:rFonts w:ascii="Arial" w:hAnsi="Arial" w:cs="Arial"/>
          <w:i/>
          <w:sz w:val="22"/>
          <w:szCs w:val="22"/>
        </w:rPr>
      </w:pPr>
    </w:p>
    <w:p w14:paraId="775AB583" w14:textId="77777777" w:rsidR="00712E71" w:rsidRDefault="00712E71" w:rsidP="00712E71">
      <w:pPr>
        <w:tabs>
          <w:tab w:val="right" w:leader="dot" w:pos="4536"/>
        </w:tabs>
        <w:rPr>
          <w:rFonts w:ascii="Arial" w:hAnsi="Arial" w:cs="Arial"/>
          <w:i/>
          <w:sz w:val="22"/>
          <w:szCs w:val="22"/>
        </w:rPr>
      </w:pPr>
      <w:r w:rsidRPr="00FD63AE">
        <w:rPr>
          <w:rFonts w:ascii="Arial" w:hAnsi="Arial" w:cs="Arial"/>
          <w:i/>
          <w:sz w:val="22"/>
          <w:szCs w:val="22"/>
        </w:rPr>
        <w:tab/>
      </w:r>
      <w:r w:rsidRPr="00FD63AE">
        <w:rPr>
          <w:rFonts w:ascii="Arial" w:hAnsi="Arial" w:cs="Arial"/>
          <w:i/>
          <w:sz w:val="22"/>
          <w:szCs w:val="22"/>
        </w:rPr>
        <w:tab/>
      </w:r>
    </w:p>
    <w:p w14:paraId="6DF26018" w14:textId="77777777" w:rsidR="00712E71" w:rsidRPr="00FD63AE" w:rsidRDefault="00712E71" w:rsidP="00712E71">
      <w:pPr>
        <w:tabs>
          <w:tab w:val="right" w:leader="dot" w:pos="4536"/>
        </w:tabs>
        <w:rPr>
          <w:rFonts w:ascii="Arial" w:hAnsi="Arial" w:cs="Arial"/>
          <w:i/>
          <w:sz w:val="22"/>
          <w:szCs w:val="22"/>
        </w:rPr>
      </w:pPr>
    </w:p>
    <w:p w14:paraId="065D5C27" w14:textId="77777777" w:rsidR="00712E71" w:rsidRDefault="00712E71" w:rsidP="00712E71">
      <w:pPr>
        <w:rPr>
          <w:rFonts w:ascii="Arial" w:hAnsi="Arial" w:cs="Arial"/>
          <w:sz w:val="22"/>
          <w:szCs w:val="22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5210"/>
        <w:gridCol w:w="5220"/>
      </w:tblGrid>
      <w:tr w:rsidR="00712E71" w:rsidRPr="00FD63AE" w14:paraId="32CB143D" w14:textId="77777777" w:rsidTr="004F0E0F">
        <w:trPr>
          <w:trHeight w:val="633"/>
        </w:trPr>
        <w:tc>
          <w:tcPr>
            <w:tcW w:w="104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A4F924" w14:textId="77777777" w:rsidR="00712E71" w:rsidRPr="008B75A4" w:rsidRDefault="00712E71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  <w:bookmarkStart w:id="0" w:name="_Hlk141883706"/>
            <w:bookmarkStart w:id="1" w:name="_Hlk141884005"/>
          </w:p>
          <w:p w14:paraId="41F6C407" w14:textId="77777777" w:rsidR="00712E71" w:rsidRPr="00712E71" w:rsidRDefault="00712E71" w:rsidP="004F0E0F">
            <w:pPr>
              <w:tabs>
                <w:tab w:val="right" w:leader="dot" w:pos="9519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712E71">
              <w:rPr>
                <w:rFonts w:ascii="Arial" w:hAnsi="Arial" w:cs="Arial"/>
                <w:i/>
                <w:sz w:val="22"/>
                <w:szCs w:val="22"/>
                <w:lang w:val="fr-BE"/>
              </w:rPr>
              <w:t>Nom et prénom du</w:t>
            </w:r>
            <w:r w:rsidRPr="00712E71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 xml:space="preserve"> donneur</w:t>
            </w:r>
            <w:r w:rsidRPr="00712E71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 :</w:t>
            </w:r>
            <w:r w:rsidRPr="00712E71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 xml:space="preserve"> </w:t>
            </w:r>
            <w:r w:rsidRPr="00712E71">
              <w:rPr>
                <w:rFonts w:ascii="Arial" w:hAnsi="Arial" w:cs="Arial"/>
                <w:sz w:val="22"/>
                <w:szCs w:val="22"/>
                <w:lang w:val="fr-BE"/>
              </w:rPr>
              <w:tab/>
            </w:r>
          </w:p>
        </w:tc>
      </w:tr>
      <w:tr w:rsidR="00712E71" w:rsidRPr="004D376D" w14:paraId="1BE320D7" w14:textId="77777777" w:rsidTr="004F0E0F">
        <w:trPr>
          <w:trHeight w:val="1380"/>
        </w:trPr>
        <w:tc>
          <w:tcPr>
            <w:tcW w:w="52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33D43DE1" w14:textId="77777777" w:rsidR="00712E71" w:rsidRPr="008B75A4" w:rsidRDefault="00712E71" w:rsidP="004F0E0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12E71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br/>
            </w:r>
            <w:r w:rsidRPr="008B75A4">
              <w:rPr>
                <w:rFonts w:ascii="Arial" w:hAnsi="Arial" w:cs="Arial"/>
                <w:i/>
                <w:sz w:val="22"/>
                <w:szCs w:val="22"/>
              </w:rPr>
              <w:t>Signature :</w:t>
            </w:r>
          </w:p>
          <w:p w14:paraId="7056B2C8" w14:textId="77777777" w:rsidR="00712E71" w:rsidRPr="004D376D" w:rsidRDefault="00712E71" w:rsidP="004F0E0F">
            <w:pPr>
              <w:rPr>
                <w:rFonts w:ascii="Arial" w:hAnsi="Arial" w:cs="Arial"/>
                <w:sz w:val="22"/>
                <w:szCs w:val="20"/>
              </w:rPr>
            </w:pPr>
          </w:p>
          <w:p w14:paraId="49159EE3" w14:textId="77777777" w:rsidR="00712E71" w:rsidRPr="004D376D" w:rsidRDefault="00712E71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D7D4A99" w14:textId="77777777" w:rsidR="00712E71" w:rsidRPr="004D376D" w:rsidRDefault="00712E71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D376D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  <w:p w14:paraId="2AA3AB25" w14:textId="77777777" w:rsidR="00712E71" w:rsidRPr="004D376D" w:rsidRDefault="00712E71" w:rsidP="004F0E0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3E982EE" w14:textId="77777777" w:rsidR="00712E71" w:rsidRPr="004D376D" w:rsidRDefault="00712E71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nl-BE"/>
              </w:rPr>
            </w:pPr>
            <w:r w:rsidRPr="004D376D">
              <w:rPr>
                <w:rFonts w:ascii="Arial" w:hAnsi="Arial" w:cs="Arial"/>
                <w:i/>
                <w:sz w:val="22"/>
                <w:szCs w:val="22"/>
              </w:rPr>
              <w:br/>
            </w:r>
            <w:r>
              <w:rPr>
                <w:rFonts w:ascii="Arial" w:hAnsi="Arial" w:cs="Arial"/>
                <w:i/>
                <w:sz w:val="22"/>
                <w:szCs w:val="22"/>
                <w:lang w:val="nl-BE"/>
              </w:rPr>
              <w:t xml:space="preserve">Fait à </w:t>
            </w:r>
            <w:r w:rsidRPr="004D376D">
              <w:rPr>
                <w:rFonts w:ascii="Arial" w:hAnsi="Arial" w:cs="Arial"/>
                <w:i/>
                <w:sz w:val="22"/>
                <w:szCs w:val="22"/>
                <w:lang w:val="nl-BE"/>
              </w:rPr>
              <w:t xml:space="preserve">: </w:t>
            </w:r>
            <w:r w:rsidRPr="004D376D">
              <w:rPr>
                <w:rFonts w:ascii="Arial" w:hAnsi="Arial" w:cs="Arial"/>
                <w:i/>
                <w:sz w:val="22"/>
                <w:szCs w:val="22"/>
                <w:lang w:val="nl-BE"/>
              </w:rPr>
              <w:tab/>
            </w:r>
          </w:p>
          <w:p w14:paraId="1050D229" w14:textId="77777777" w:rsidR="00712E71" w:rsidRPr="004D376D" w:rsidRDefault="00712E71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nl-BE"/>
              </w:rPr>
            </w:pPr>
          </w:p>
          <w:p w14:paraId="079B1F60" w14:textId="77777777" w:rsidR="00712E71" w:rsidRPr="004D376D" w:rsidRDefault="00712E71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nl-BE"/>
              </w:rPr>
            </w:pPr>
          </w:p>
          <w:p w14:paraId="650F6D5B" w14:textId="77777777" w:rsidR="00712E71" w:rsidRPr="004D376D" w:rsidRDefault="00712E71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nl-BE"/>
              </w:rPr>
              <w:t xml:space="preserve">Date </w:t>
            </w:r>
            <w:r w:rsidRPr="004D376D">
              <w:rPr>
                <w:rFonts w:ascii="Arial" w:hAnsi="Arial" w:cs="Arial"/>
                <w:i/>
                <w:sz w:val="22"/>
                <w:szCs w:val="22"/>
                <w:lang w:val="nl-BE"/>
              </w:rPr>
              <w:t xml:space="preserve">: </w:t>
            </w:r>
            <w:r w:rsidRPr="004D376D">
              <w:rPr>
                <w:rFonts w:ascii="Arial" w:hAnsi="Arial" w:cs="Arial"/>
                <w:i/>
                <w:sz w:val="22"/>
                <w:szCs w:val="22"/>
                <w:lang w:val="nl-BE"/>
              </w:rPr>
              <w:tab/>
            </w:r>
          </w:p>
        </w:tc>
      </w:tr>
    </w:tbl>
    <w:p w14:paraId="7398B52A" w14:textId="77777777" w:rsidR="00712E71" w:rsidRPr="003D6F49" w:rsidRDefault="00712E71" w:rsidP="00712E71">
      <w:pPr>
        <w:rPr>
          <w:rFonts w:ascii="Arial" w:hAnsi="Arial" w:cs="Arial"/>
          <w:sz w:val="22"/>
          <w:szCs w:val="20"/>
          <w:lang w:val="nl-BE"/>
        </w:rPr>
      </w:pPr>
      <w:bookmarkStart w:id="2" w:name="_Hlk141453440"/>
      <w:bookmarkStart w:id="3" w:name="_Hlk141883717"/>
      <w:bookmarkEnd w:id="0"/>
      <w:bookmarkEnd w:id="1"/>
    </w:p>
    <w:p w14:paraId="446AFDED" w14:textId="77777777" w:rsidR="00712E71" w:rsidRPr="008060CF" w:rsidRDefault="00712E71" w:rsidP="00712E71">
      <w:pPr>
        <w:rPr>
          <w:rFonts w:ascii="Arial" w:hAnsi="Arial" w:cs="Arial"/>
          <w:sz w:val="22"/>
          <w:szCs w:val="22"/>
        </w:rPr>
      </w:pPr>
      <w:r w:rsidRPr="008060CF">
        <w:rPr>
          <w:rFonts w:ascii="Arial" w:hAnsi="Arial" w:cs="Arial"/>
          <w:sz w:val="22"/>
          <w:szCs w:val="22"/>
        </w:rPr>
        <w:lastRenderedPageBreak/>
        <w:t>Par l</w:t>
      </w:r>
      <w:r w:rsidR="00556C7A" w:rsidRPr="008060CF">
        <w:rPr>
          <w:rFonts w:ascii="Arial" w:hAnsi="Arial" w:cs="Arial"/>
          <w:sz w:val="22"/>
          <w:szCs w:val="22"/>
        </w:rPr>
        <w:t>a</w:t>
      </w:r>
      <w:r w:rsidRPr="008060CF">
        <w:rPr>
          <w:rFonts w:ascii="Arial" w:hAnsi="Arial" w:cs="Arial"/>
          <w:sz w:val="22"/>
          <w:szCs w:val="22"/>
        </w:rPr>
        <w:t xml:space="preserve"> présente, je déclare que:</w:t>
      </w:r>
    </w:p>
    <w:p w14:paraId="579C35B4" w14:textId="77777777" w:rsidR="00712E71" w:rsidRPr="008060CF" w:rsidRDefault="00712E71" w:rsidP="00712E71">
      <w:pPr>
        <w:rPr>
          <w:rFonts w:ascii="Arial" w:hAnsi="Arial" w:cs="Arial"/>
          <w:sz w:val="22"/>
          <w:szCs w:val="20"/>
        </w:rPr>
      </w:pPr>
    </w:p>
    <w:p w14:paraId="1EC5149B" w14:textId="77777777" w:rsidR="00712E71" w:rsidRPr="005404B6" w:rsidRDefault="00712E71" w:rsidP="00712E71">
      <w:pPr>
        <w:rPr>
          <w:rFonts w:ascii="Arial" w:hAnsi="Arial" w:cs="Arial"/>
          <w:sz w:val="22"/>
          <w:szCs w:val="22"/>
        </w:rPr>
      </w:pPr>
      <w:r w:rsidRPr="008060CF">
        <w:rPr>
          <w:rFonts w:ascii="Arial" w:hAnsi="Arial" w:cs="Arial"/>
          <w:sz w:val="22"/>
          <w:szCs w:val="22"/>
          <w:lang w:val="nl-B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8060CF">
        <w:rPr>
          <w:rFonts w:ascii="Arial" w:hAnsi="Arial" w:cs="Arial"/>
          <w:sz w:val="22"/>
          <w:szCs w:val="22"/>
        </w:rPr>
        <w:instrText xml:space="preserve"> FORMCHECKBOX </w:instrText>
      </w:r>
      <w:r w:rsidR="00E013C5">
        <w:rPr>
          <w:rFonts w:ascii="Arial" w:hAnsi="Arial" w:cs="Arial"/>
          <w:sz w:val="22"/>
          <w:szCs w:val="22"/>
          <w:lang w:val="nl-BE"/>
        </w:rPr>
      </w:r>
      <w:r w:rsidR="00E013C5">
        <w:rPr>
          <w:rFonts w:ascii="Arial" w:hAnsi="Arial" w:cs="Arial"/>
          <w:sz w:val="22"/>
          <w:szCs w:val="22"/>
          <w:lang w:val="nl-BE"/>
        </w:rPr>
        <w:fldChar w:fldCharType="separate"/>
      </w:r>
      <w:r w:rsidRPr="008060CF">
        <w:rPr>
          <w:rFonts w:ascii="Arial" w:hAnsi="Arial" w:cs="Arial"/>
          <w:sz w:val="22"/>
          <w:szCs w:val="22"/>
          <w:lang w:val="nl-BE"/>
        </w:rPr>
        <w:fldChar w:fldCharType="end"/>
      </w:r>
      <w:r w:rsidRPr="008060CF">
        <w:rPr>
          <w:rFonts w:ascii="Arial" w:hAnsi="Arial" w:cs="Arial"/>
          <w:sz w:val="22"/>
          <w:szCs w:val="20"/>
        </w:rPr>
        <w:t xml:space="preserve"> l'identité du donneur a été vérifiée.</w:t>
      </w:r>
    </w:p>
    <w:bookmarkEnd w:id="2"/>
    <w:p w14:paraId="09B44C76" w14:textId="77777777" w:rsidR="00712E71" w:rsidRDefault="00712E71" w:rsidP="00712E71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64E60FA6" w14:textId="77777777" w:rsidR="00712E71" w:rsidRPr="009D1287" w:rsidRDefault="00712E71" w:rsidP="00712E71">
      <w:pPr>
        <w:jc w:val="both"/>
        <w:rPr>
          <w:rFonts w:ascii="Arial" w:hAnsi="Arial" w:cs="Arial"/>
          <w:b/>
          <w:i/>
          <w:sz w:val="22"/>
          <w:szCs w:val="22"/>
        </w:rPr>
      </w:pPr>
      <w:r w:rsidRPr="009D1287">
        <w:rPr>
          <w:rFonts w:ascii="Arial" w:hAnsi="Arial" w:cs="Arial"/>
          <w:b/>
          <w:i/>
          <w:sz w:val="22"/>
          <w:szCs w:val="22"/>
        </w:rPr>
        <w:tab/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5210"/>
        <w:gridCol w:w="5220"/>
      </w:tblGrid>
      <w:tr w:rsidR="00712E71" w:rsidRPr="00FD63AE" w14:paraId="39C45229" w14:textId="77777777" w:rsidTr="004F0E0F">
        <w:trPr>
          <w:trHeight w:val="633"/>
        </w:trPr>
        <w:tc>
          <w:tcPr>
            <w:tcW w:w="104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F349C4" w14:textId="77777777" w:rsidR="00712E71" w:rsidRPr="008B75A4" w:rsidRDefault="00712E71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  <w:bookmarkStart w:id="4" w:name="_Hlk141884021"/>
          </w:p>
          <w:p w14:paraId="5861C4B6" w14:textId="77777777" w:rsidR="00712E71" w:rsidRPr="00712E71" w:rsidRDefault="00712E71" w:rsidP="004F0E0F">
            <w:pPr>
              <w:tabs>
                <w:tab w:val="right" w:leader="dot" w:pos="9519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712E71">
              <w:rPr>
                <w:rFonts w:ascii="Arial" w:hAnsi="Arial" w:cs="Arial"/>
                <w:i/>
                <w:sz w:val="22"/>
                <w:szCs w:val="22"/>
                <w:lang w:val="fr-BE"/>
              </w:rPr>
              <w:t>Nom et prénom du</w:t>
            </w:r>
            <w:r w:rsidRPr="00712E71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 xml:space="preserve"> </w:t>
            </w:r>
            <w:r w:rsidRPr="008B75A4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>médecin</w:t>
            </w:r>
            <w:r w:rsidRPr="00712E71">
              <w:rPr>
                <w:rFonts w:ascii="Arial" w:hAnsi="Arial" w:cs="Arial"/>
                <w:i/>
                <w:sz w:val="22"/>
                <w:szCs w:val="22"/>
                <w:lang w:val="fr-BE"/>
              </w:rPr>
              <w:t>:</w:t>
            </w:r>
            <w:r w:rsidRPr="00712E71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 xml:space="preserve"> </w:t>
            </w:r>
            <w:r w:rsidRPr="00712E71">
              <w:rPr>
                <w:rFonts w:ascii="Arial" w:hAnsi="Arial" w:cs="Arial"/>
                <w:sz w:val="22"/>
                <w:szCs w:val="22"/>
                <w:lang w:val="fr-BE"/>
              </w:rPr>
              <w:tab/>
            </w:r>
          </w:p>
        </w:tc>
      </w:tr>
      <w:tr w:rsidR="00712E71" w:rsidRPr="004D376D" w14:paraId="77F3EDAF" w14:textId="77777777" w:rsidTr="004F0E0F">
        <w:trPr>
          <w:trHeight w:val="1380"/>
        </w:trPr>
        <w:tc>
          <w:tcPr>
            <w:tcW w:w="52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3B90B2C8" w14:textId="77777777" w:rsidR="00712E71" w:rsidRPr="008B75A4" w:rsidRDefault="00712E71" w:rsidP="004F0E0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12E71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br/>
            </w:r>
            <w:r w:rsidRPr="008B75A4">
              <w:rPr>
                <w:rFonts w:ascii="Arial" w:hAnsi="Arial" w:cs="Arial"/>
                <w:i/>
                <w:sz w:val="22"/>
                <w:szCs w:val="22"/>
              </w:rPr>
              <w:t>Signature :</w:t>
            </w:r>
          </w:p>
          <w:p w14:paraId="39276BDD" w14:textId="77777777" w:rsidR="00712E71" w:rsidRPr="004D376D" w:rsidRDefault="00712E71" w:rsidP="004F0E0F">
            <w:pPr>
              <w:rPr>
                <w:rFonts w:ascii="Arial" w:hAnsi="Arial" w:cs="Arial"/>
                <w:sz w:val="22"/>
                <w:szCs w:val="20"/>
              </w:rPr>
            </w:pPr>
          </w:p>
          <w:p w14:paraId="3861C285" w14:textId="77777777" w:rsidR="00712E71" w:rsidRPr="004D376D" w:rsidRDefault="00712E71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9703BDD" w14:textId="77777777" w:rsidR="00712E71" w:rsidRPr="004D376D" w:rsidRDefault="00712E71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D376D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  <w:p w14:paraId="01B55512" w14:textId="77777777" w:rsidR="00712E71" w:rsidRPr="004D376D" w:rsidRDefault="00712E71" w:rsidP="004F0E0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48D4777" w14:textId="77777777" w:rsidR="00712E71" w:rsidRPr="004D376D" w:rsidRDefault="00712E71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nl-BE"/>
              </w:rPr>
            </w:pPr>
            <w:r w:rsidRPr="004D376D">
              <w:rPr>
                <w:rFonts w:ascii="Arial" w:hAnsi="Arial" w:cs="Arial"/>
                <w:i/>
                <w:sz w:val="22"/>
                <w:szCs w:val="22"/>
              </w:rPr>
              <w:br/>
            </w:r>
            <w:r>
              <w:rPr>
                <w:rFonts w:ascii="Arial" w:hAnsi="Arial" w:cs="Arial"/>
                <w:i/>
                <w:sz w:val="22"/>
                <w:szCs w:val="22"/>
                <w:lang w:val="nl-BE"/>
              </w:rPr>
              <w:t xml:space="preserve">Fait à </w:t>
            </w:r>
            <w:r w:rsidRPr="004D376D">
              <w:rPr>
                <w:rFonts w:ascii="Arial" w:hAnsi="Arial" w:cs="Arial"/>
                <w:i/>
                <w:sz w:val="22"/>
                <w:szCs w:val="22"/>
                <w:lang w:val="nl-BE"/>
              </w:rPr>
              <w:t xml:space="preserve">: </w:t>
            </w:r>
            <w:r w:rsidRPr="004D376D">
              <w:rPr>
                <w:rFonts w:ascii="Arial" w:hAnsi="Arial" w:cs="Arial"/>
                <w:i/>
                <w:sz w:val="22"/>
                <w:szCs w:val="22"/>
                <w:lang w:val="nl-BE"/>
              </w:rPr>
              <w:tab/>
            </w:r>
          </w:p>
          <w:p w14:paraId="5AFB755A" w14:textId="77777777" w:rsidR="00712E71" w:rsidRPr="004D376D" w:rsidRDefault="00712E71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nl-BE"/>
              </w:rPr>
            </w:pPr>
          </w:p>
          <w:p w14:paraId="7BD1D55C" w14:textId="77777777" w:rsidR="00712E71" w:rsidRPr="004D376D" w:rsidRDefault="00712E71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nl-BE"/>
              </w:rPr>
            </w:pPr>
          </w:p>
          <w:p w14:paraId="3BF31831" w14:textId="77777777" w:rsidR="00712E71" w:rsidRPr="004D376D" w:rsidRDefault="00712E71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nl-BE"/>
              </w:rPr>
              <w:t xml:space="preserve">Date </w:t>
            </w:r>
            <w:r w:rsidRPr="004D376D">
              <w:rPr>
                <w:rFonts w:ascii="Arial" w:hAnsi="Arial" w:cs="Arial"/>
                <w:i/>
                <w:sz w:val="22"/>
                <w:szCs w:val="22"/>
                <w:lang w:val="nl-BE"/>
              </w:rPr>
              <w:t xml:space="preserve">: </w:t>
            </w:r>
            <w:r w:rsidRPr="004D376D">
              <w:rPr>
                <w:rFonts w:ascii="Arial" w:hAnsi="Arial" w:cs="Arial"/>
                <w:i/>
                <w:sz w:val="22"/>
                <w:szCs w:val="22"/>
                <w:lang w:val="nl-BE"/>
              </w:rPr>
              <w:tab/>
            </w:r>
          </w:p>
        </w:tc>
      </w:tr>
      <w:bookmarkEnd w:id="3"/>
      <w:bookmarkEnd w:id="4"/>
    </w:tbl>
    <w:p w14:paraId="63F24344" w14:textId="77777777" w:rsidR="00712E71" w:rsidRDefault="00712E71" w:rsidP="00712E71">
      <w:pPr>
        <w:tabs>
          <w:tab w:val="right" w:leader="dot" w:pos="4536"/>
          <w:tab w:val="right" w:pos="4962"/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</w:p>
    <w:p w14:paraId="600B68BC" w14:textId="77777777" w:rsidR="00712E71" w:rsidRPr="009D1287" w:rsidRDefault="00712E71" w:rsidP="00712E71">
      <w:pPr>
        <w:tabs>
          <w:tab w:val="right" w:leader="dot" w:pos="4536"/>
          <w:tab w:val="right" w:pos="4962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</w:rPr>
      </w:pPr>
      <w:r w:rsidRPr="009D1287">
        <w:rPr>
          <w:rFonts w:ascii="Arial" w:hAnsi="Arial" w:cs="Arial"/>
          <w:sz w:val="22"/>
          <w:szCs w:val="22"/>
        </w:rPr>
        <w:br/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5210"/>
        <w:gridCol w:w="5220"/>
      </w:tblGrid>
      <w:tr w:rsidR="00712E71" w:rsidRPr="00FD63AE" w14:paraId="40C9CEC8" w14:textId="77777777" w:rsidTr="004F0E0F">
        <w:trPr>
          <w:trHeight w:val="633"/>
        </w:trPr>
        <w:tc>
          <w:tcPr>
            <w:tcW w:w="104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0BDD6C1" w14:textId="77777777" w:rsidR="00712E71" w:rsidRPr="008B75A4" w:rsidRDefault="00712E71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</w:p>
          <w:p w14:paraId="7DE47783" w14:textId="77777777" w:rsidR="00712E71" w:rsidRPr="00712E71" w:rsidRDefault="00712E71" w:rsidP="004F0E0F">
            <w:pPr>
              <w:tabs>
                <w:tab w:val="right" w:leader="dot" w:pos="9519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712E71">
              <w:rPr>
                <w:rFonts w:ascii="Arial" w:hAnsi="Arial" w:cs="Arial"/>
                <w:i/>
                <w:sz w:val="22"/>
                <w:szCs w:val="22"/>
                <w:lang w:val="fr-BE"/>
              </w:rPr>
              <w:t>Nom et prénom du</w:t>
            </w:r>
            <w:r w:rsidRPr="00712E71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 xml:space="preserve"> témoin</w:t>
            </w:r>
            <w:r w:rsidRPr="00712E71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 :</w:t>
            </w:r>
            <w:r w:rsidRPr="00712E71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 xml:space="preserve"> </w:t>
            </w:r>
            <w:r w:rsidRPr="00712E71">
              <w:rPr>
                <w:rFonts w:ascii="Arial" w:hAnsi="Arial" w:cs="Arial"/>
                <w:sz w:val="22"/>
                <w:szCs w:val="22"/>
                <w:lang w:val="fr-BE"/>
              </w:rPr>
              <w:tab/>
            </w:r>
          </w:p>
        </w:tc>
      </w:tr>
      <w:tr w:rsidR="00712E71" w:rsidRPr="004D376D" w14:paraId="25AA5E52" w14:textId="77777777" w:rsidTr="004F0E0F">
        <w:trPr>
          <w:trHeight w:val="1380"/>
        </w:trPr>
        <w:tc>
          <w:tcPr>
            <w:tcW w:w="52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190EA19B" w14:textId="77777777" w:rsidR="00712E71" w:rsidRPr="008B75A4" w:rsidRDefault="00712E71" w:rsidP="004F0E0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12E71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br/>
            </w:r>
            <w:r w:rsidRPr="008B75A4">
              <w:rPr>
                <w:rFonts w:ascii="Arial" w:hAnsi="Arial" w:cs="Arial"/>
                <w:i/>
                <w:sz w:val="22"/>
                <w:szCs w:val="22"/>
              </w:rPr>
              <w:t>Signature :</w:t>
            </w:r>
          </w:p>
          <w:p w14:paraId="615A6DB4" w14:textId="77777777" w:rsidR="00712E71" w:rsidRPr="004D376D" w:rsidRDefault="00712E71" w:rsidP="004F0E0F">
            <w:pPr>
              <w:rPr>
                <w:rFonts w:ascii="Arial" w:hAnsi="Arial" w:cs="Arial"/>
                <w:sz w:val="22"/>
                <w:szCs w:val="20"/>
              </w:rPr>
            </w:pPr>
          </w:p>
          <w:p w14:paraId="652F8DA5" w14:textId="77777777" w:rsidR="00712E71" w:rsidRPr="004D376D" w:rsidRDefault="00712E71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C59EB6C" w14:textId="77777777" w:rsidR="00712E71" w:rsidRPr="004D376D" w:rsidRDefault="00712E71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D376D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  <w:p w14:paraId="50A9916F" w14:textId="77777777" w:rsidR="00712E71" w:rsidRPr="004D376D" w:rsidRDefault="00712E71" w:rsidP="004F0E0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43D2B44" w14:textId="77777777" w:rsidR="00712E71" w:rsidRPr="004D376D" w:rsidRDefault="00712E71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nl-BE"/>
              </w:rPr>
            </w:pPr>
            <w:r w:rsidRPr="004D376D">
              <w:rPr>
                <w:rFonts w:ascii="Arial" w:hAnsi="Arial" w:cs="Arial"/>
                <w:i/>
                <w:sz w:val="22"/>
                <w:szCs w:val="22"/>
              </w:rPr>
              <w:br/>
            </w:r>
            <w:r>
              <w:rPr>
                <w:rFonts w:ascii="Arial" w:hAnsi="Arial" w:cs="Arial"/>
                <w:i/>
                <w:sz w:val="22"/>
                <w:szCs w:val="22"/>
                <w:lang w:val="nl-BE"/>
              </w:rPr>
              <w:t xml:space="preserve">Fait à </w:t>
            </w:r>
            <w:r w:rsidRPr="004D376D">
              <w:rPr>
                <w:rFonts w:ascii="Arial" w:hAnsi="Arial" w:cs="Arial"/>
                <w:i/>
                <w:sz w:val="22"/>
                <w:szCs w:val="22"/>
                <w:lang w:val="nl-BE"/>
              </w:rPr>
              <w:t xml:space="preserve">: </w:t>
            </w:r>
            <w:r w:rsidRPr="004D376D">
              <w:rPr>
                <w:rFonts w:ascii="Arial" w:hAnsi="Arial" w:cs="Arial"/>
                <w:i/>
                <w:sz w:val="22"/>
                <w:szCs w:val="22"/>
                <w:lang w:val="nl-BE"/>
              </w:rPr>
              <w:tab/>
            </w:r>
          </w:p>
          <w:p w14:paraId="09B17E50" w14:textId="77777777" w:rsidR="00712E71" w:rsidRPr="004D376D" w:rsidRDefault="00712E71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nl-BE"/>
              </w:rPr>
            </w:pPr>
          </w:p>
          <w:p w14:paraId="794775C9" w14:textId="77777777" w:rsidR="00712E71" w:rsidRPr="004D376D" w:rsidRDefault="00712E71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nl-BE"/>
              </w:rPr>
            </w:pPr>
          </w:p>
          <w:p w14:paraId="457E9F19" w14:textId="77777777" w:rsidR="00712E71" w:rsidRPr="004D376D" w:rsidRDefault="00712E71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nl-BE"/>
              </w:rPr>
              <w:t xml:space="preserve">Date </w:t>
            </w:r>
            <w:r w:rsidRPr="004D376D">
              <w:rPr>
                <w:rFonts w:ascii="Arial" w:hAnsi="Arial" w:cs="Arial"/>
                <w:i/>
                <w:sz w:val="22"/>
                <w:szCs w:val="22"/>
                <w:lang w:val="nl-BE"/>
              </w:rPr>
              <w:t xml:space="preserve">: </w:t>
            </w:r>
            <w:r w:rsidRPr="004D376D">
              <w:rPr>
                <w:rFonts w:ascii="Arial" w:hAnsi="Arial" w:cs="Arial"/>
                <w:i/>
                <w:sz w:val="22"/>
                <w:szCs w:val="22"/>
                <w:lang w:val="nl-BE"/>
              </w:rPr>
              <w:tab/>
            </w:r>
          </w:p>
        </w:tc>
      </w:tr>
    </w:tbl>
    <w:p w14:paraId="13F13A45" w14:textId="77777777" w:rsidR="00FE7E83" w:rsidRPr="009137C0" w:rsidRDefault="00FE7E83">
      <w:pPr>
        <w:rPr>
          <w:rFonts w:ascii="Arial" w:hAnsi="Arial" w:cs="Arial"/>
          <w:sz w:val="22"/>
          <w:szCs w:val="22"/>
          <w:lang w:val="fr-FR"/>
        </w:rPr>
      </w:pPr>
    </w:p>
    <w:p w14:paraId="285531AC" w14:textId="77777777" w:rsidR="00856035" w:rsidRPr="009137C0" w:rsidRDefault="00856035">
      <w:pPr>
        <w:rPr>
          <w:rFonts w:ascii="Arial" w:hAnsi="Arial" w:cs="Arial"/>
          <w:sz w:val="22"/>
          <w:szCs w:val="22"/>
          <w:lang w:val="fr-FR"/>
        </w:rPr>
      </w:pPr>
    </w:p>
    <w:p w14:paraId="675F6DB2" w14:textId="77777777" w:rsidR="00FE7E83" w:rsidRPr="00F6339B" w:rsidRDefault="00814793">
      <w:pPr>
        <w:rPr>
          <w:rFonts w:ascii="Arial" w:hAnsi="Arial" w:cs="Arial"/>
          <w:szCs w:val="20"/>
          <w:lang w:val="fr-FR"/>
        </w:rPr>
      </w:pPr>
      <w:r w:rsidRPr="00F6339B">
        <w:rPr>
          <w:rFonts w:ascii="Arial" w:hAnsi="Arial" w:cs="Arial"/>
          <w:szCs w:val="20"/>
          <w:lang w:val="fr-FR"/>
        </w:rPr>
        <w:t>Rempli en deux exemplaires originaux :</w:t>
      </w:r>
    </w:p>
    <w:p w14:paraId="53003A2D" w14:textId="77777777" w:rsidR="00FE7E83" w:rsidRPr="00F6339B" w:rsidRDefault="00814793" w:rsidP="00FE7E83">
      <w:pPr>
        <w:pStyle w:val="Lijstalinea"/>
        <w:numPr>
          <w:ilvl w:val="0"/>
          <w:numId w:val="8"/>
        </w:numPr>
        <w:rPr>
          <w:rFonts w:ascii="Arial" w:hAnsi="Arial" w:cs="Arial"/>
          <w:szCs w:val="20"/>
          <w:lang w:val="fr-FR"/>
        </w:rPr>
      </w:pPr>
      <w:r w:rsidRPr="00F6339B">
        <w:rPr>
          <w:rFonts w:ascii="Arial" w:hAnsi="Arial" w:cs="Arial"/>
          <w:szCs w:val="20"/>
          <w:lang w:val="fr-FR"/>
        </w:rPr>
        <w:t xml:space="preserve">Un </w:t>
      </w:r>
      <w:r w:rsidR="00B01196" w:rsidRPr="00F6339B">
        <w:rPr>
          <w:rFonts w:ascii="Arial" w:hAnsi="Arial" w:cs="Arial"/>
          <w:szCs w:val="20"/>
          <w:lang w:val="fr-FR"/>
        </w:rPr>
        <w:t xml:space="preserve">pour le </w:t>
      </w:r>
      <w:r w:rsidRPr="00F6339B">
        <w:rPr>
          <w:rFonts w:ascii="Arial" w:hAnsi="Arial" w:cs="Arial"/>
          <w:szCs w:val="20"/>
          <w:lang w:val="fr-FR"/>
        </w:rPr>
        <w:t xml:space="preserve">candidat au don </w:t>
      </w:r>
    </w:p>
    <w:p w14:paraId="4AC4BB7F" w14:textId="77777777" w:rsidR="00FE7E83" w:rsidRPr="00F6339B" w:rsidRDefault="00814793" w:rsidP="006A24F6">
      <w:pPr>
        <w:pStyle w:val="Lijstalinea"/>
        <w:numPr>
          <w:ilvl w:val="0"/>
          <w:numId w:val="8"/>
        </w:numPr>
        <w:rPr>
          <w:rFonts w:ascii="Arial" w:hAnsi="Arial" w:cs="Arial"/>
          <w:szCs w:val="20"/>
          <w:lang w:val="fr-FR"/>
        </w:rPr>
      </w:pPr>
      <w:r w:rsidRPr="00F6339B">
        <w:rPr>
          <w:rFonts w:ascii="Arial" w:hAnsi="Arial" w:cs="Arial"/>
          <w:szCs w:val="20"/>
          <w:lang w:val="fr-FR"/>
        </w:rPr>
        <w:t xml:space="preserve">Un </w:t>
      </w:r>
      <w:r w:rsidR="00B01196" w:rsidRPr="00F6339B">
        <w:rPr>
          <w:rFonts w:ascii="Arial" w:hAnsi="Arial" w:cs="Arial"/>
          <w:szCs w:val="20"/>
          <w:lang w:val="fr-FR"/>
        </w:rPr>
        <w:t>pour le</w:t>
      </w:r>
      <w:r w:rsidRPr="00F6339B">
        <w:rPr>
          <w:rFonts w:ascii="Arial" w:hAnsi="Arial" w:cs="Arial"/>
          <w:szCs w:val="20"/>
          <w:lang w:val="fr-FR"/>
        </w:rPr>
        <w:t xml:space="preserve"> dossier</w:t>
      </w:r>
    </w:p>
    <w:sectPr w:rsidR="00FE7E83" w:rsidRPr="00F6339B" w:rsidSect="00F6339B">
      <w:headerReference w:type="default" r:id="rId8"/>
      <w:footerReference w:type="default" r:id="rId9"/>
      <w:footerReference w:type="first" r:id="rId10"/>
      <w:pgSz w:w="11900" w:h="16840"/>
      <w:pgMar w:top="720" w:right="720" w:bottom="720" w:left="720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F22FB" w14:textId="77777777" w:rsidR="000A097A" w:rsidRDefault="000A097A" w:rsidP="007F7621">
      <w:r>
        <w:separator/>
      </w:r>
    </w:p>
  </w:endnote>
  <w:endnote w:type="continuationSeparator" w:id="0">
    <w:p w14:paraId="0C48D05D" w14:textId="77777777" w:rsidR="000A097A" w:rsidRDefault="000A097A" w:rsidP="007F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Segoe Script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CCA33" w14:textId="77777777" w:rsidR="00856035" w:rsidRPr="00856035" w:rsidRDefault="00F6339B" w:rsidP="00CC6812">
    <w:pPr>
      <w:pStyle w:val="Voettekst"/>
      <w:tabs>
        <w:tab w:val="clear" w:pos="8505"/>
      </w:tabs>
      <w:rPr>
        <w:rFonts w:ascii="Arial" w:hAnsi="Arial" w:cs="Arial"/>
        <w:b/>
        <w:sz w:val="16"/>
        <w:szCs w:val="16"/>
      </w:rPr>
    </w:pPr>
    <w:r>
      <w:rPr>
        <w:rFonts w:ascii="Arial" w:hAnsi="Arial"/>
        <w:sz w:val="16"/>
      </w:rPr>
      <w:br/>
    </w:r>
    <w:r w:rsidR="00814793">
      <w:rPr>
        <w:rFonts w:ascii="Arial" w:hAnsi="Arial"/>
        <w:sz w:val="16"/>
      </w:rPr>
      <w:t>MDPB FRM06</w:t>
    </w:r>
    <w:r w:rsidR="000C3768">
      <w:rPr>
        <w:rFonts w:ascii="Arial" w:hAnsi="Arial"/>
        <w:sz w:val="16"/>
      </w:rPr>
      <w:t>1</w:t>
    </w:r>
    <w:r w:rsidR="00814793">
      <w:rPr>
        <w:rFonts w:ascii="Arial" w:hAnsi="Arial"/>
        <w:sz w:val="16"/>
      </w:rPr>
      <w:t xml:space="preserve"> Info consent MNC, Apheresis FR v</w:t>
    </w:r>
    <w:r w:rsidR="00712E71">
      <w:rPr>
        <w:rFonts w:ascii="Arial" w:hAnsi="Arial"/>
        <w:sz w:val="16"/>
      </w:rPr>
      <w:t>3</w:t>
    </w:r>
    <w:r w:rsidR="00814793">
      <w:rPr>
        <w:rFonts w:ascii="Arial" w:hAnsi="Arial"/>
        <w:sz w:val="16"/>
      </w:rPr>
      <w:tab/>
      <w:t xml:space="preserve">Page </w:t>
    </w:r>
    <w:r w:rsidR="00814793">
      <w:rPr>
        <w:rFonts w:ascii="Arial" w:hAnsi="Arial"/>
        <w:b/>
        <w:sz w:val="16"/>
      </w:rPr>
      <w:fldChar w:fldCharType="begin"/>
    </w:r>
    <w:r w:rsidR="00814793">
      <w:rPr>
        <w:rFonts w:ascii="Arial" w:hAnsi="Arial"/>
        <w:b/>
        <w:sz w:val="16"/>
      </w:rPr>
      <w:instrText>PAGE</w:instrText>
    </w:r>
    <w:r w:rsidR="00814793">
      <w:rPr>
        <w:rFonts w:ascii="Arial" w:hAnsi="Arial"/>
        <w:b/>
        <w:sz w:val="16"/>
      </w:rPr>
      <w:fldChar w:fldCharType="separate"/>
    </w:r>
    <w:r w:rsidR="006C592A">
      <w:rPr>
        <w:rFonts w:ascii="Arial" w:hAnsi="Arial"/>
        <w:b/>
        <w:noProof/>
        <w:sz w:val="16"/>
      </w:rPr>
      <w:t>1</w:t>
    </w:r>
    <w:r w:rsidR="00814793">
      <w:rPr>
        <w:rFonts w:ascii="Arial" w:hAnsi="Arial"/>
        <w:b/>
        <w:sz w:val="16"/>
      </w:rPr>
      <w:fldChar w:fldCharType="end"/>
    </w:r>
    <w:r w:rsidR="00814793">
      <w:rPr>
        <w:rFonts w:ascii="Arial" w:hAnsi="Arial"/>
        <w:sz w:val="16"/>
      </w:rPr>
      <w:t>/</w:t>
    </w:r>
    <w:r w:rsidR="00814793">
      <w:rPr>
        <w:rFonts w:ascii="Arial" w:hAnsi="Arial"/>
        <w:b/>
        <w:sz w:val="16"/>
      </w:rPr>
      <w:fldChar w:fldCharType="begin"/>
    </w:r>
    <w:r w:rsidR="00814793">
      <w:rPr>
        <w:rFonts w:ascii="Arial" w:hAnsi="Arial"/>
        <w:b/>
        <w:sz w:val="16"/>
      </w:rPr>
      <w:instrText>NUMPAGES</w:instrText>
    </w:r>
    <w:r w:rsidR="00814793">
      <w:rPr>
        <w:rFonts w:ascii="Arial" w:hAnsi="Arial"/>
        <w:b/>
        <w:sz w:val="16"/>
      </w:rPr>
      <w:fldChar w:fldCharType="separate"/>
    </w:r>
    <w:r w:rsidR="006C592A">
      <w:rPr>
        <w:rFonts w:ascii="Arial" w:hAnsi="Arial"/>
        <w:b/>
        <w:noProof/>
        <w:sz w:val="16"/>
      </w:rPr>
      <w:t>2</w:t>
    </w:r>
    <w:r w:rsidR="00814793">
      <w:rPr>
        <w:rFonts w:ascii="Arial" w:hAnsi="Arial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E25A0" w14:textId="77777777" w:rsidR="00B74047" w:rsidRPr="00FF3412" w:rsidRDefault="00B85A7F" w:rsidP="007E052E">
    <w:pPr>
      <w:pStyle w:val="Voettekst"/>
      <w:rPr>
        <w:rStyle w:val="Paginanummer"/>
        <w:rFonts w:cs="Segoe UI"/>
        <w:sz w:val="18"/>
      </w:rPr>
    </w:pPr>
    <w:r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0" wp14:anchorId="5589140D" wp14:editId="06D312F7">
          <wp:simplePos x="0" y="0"/>
          <wp:positionH relativeFrom="page">
            <wp:posOffset>6747510</wp:posOffset>
          </wp:positionH>
          <wp:positionV relativeFrom="page">
            <wp:posOffset>9919335</wp:posOffset>
          </wp:positionV>
          <wp:extent cx="551180" cy="544195"/>
          <wp:effectExtent l="0" t="0" r="0" b="0"/>
          <wp:wrapNone/>
          <wp:docPr id="1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793">
      <w:rPr>
        <w:sz w:val="18"/>
      </w:rPr>
      <w:tab/>
      <w:t>Vadémécum - nom de discipline</w:t>
    </w:r>
    <w:r w:rsidR="00814793">
      <w:rPr>
        <w:sz w:val="18"/>
      </w:rPr>
      <w:tab/>
    </w:r>
    <w:r w:rsidR="00814793">
      <w:rPr>
        <w:rStyle w:val="Paginanummer"/>
        <w:sz w:val="18"/>
      </w:rPr>
      <w:fldChar w:fldCharType="begin"/>
    </w:r>
    <w:r w:rsidR="00814793">
      <w:rPr>
        <w:rStyle w:val="Paginanummer"/>
        <w:sz w:val="18"/>
      </w:rPr>
      <w:instrText xml:space="preserve"> PAGE  \* MERGEFORMAT </w:instrText>
    </w:r>
    <w:r w:rsidR="00814793">
      <w:rPr>
        <w:rStyle w:val="Paginanummer"/>
        <w:sz w:val="18"/>
      </w:rPr>
      <w:fldChar w:fldCharType="separate"/>
    </w:r>
    <w:r w:rsidR="00814793">
      <w:rPr>
        <w:rStyle w:val="Paginanummer"/>
        <w:sz w:val="18"/>
      </w:rPr>
      <w:t>2</w:t>
    </w:r>
    <w:r w:rsidR="00814793">
      <w:rPr>
        <w:rStyle w:val="Paginanumm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9C73B" w14:textId="77777777" w:rsidR="000A097A" w:rsidRDefault="000A097A" w:rsidP="007F7621">
      <w:r>
        <w:separator/>
      </w:r>
    </w:p>
  </w:footnote>
  <w:footnote w:type="continuationSeparator" w:id="0">
    <w:p w14:paraId="70666D60" w14:textId="77777777" w:rsidR="000A097A" w:rsidRDefault="000A097A" w:rsidP="007F7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BFE8C" w14:textId="77777777" w:rsidR="00F6339B" w:rsidRDefault="00F6339B" w:rsidP="00F6339B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b/>
        <w:szCs w:val="20"/>
        <w:u w:val="single"/>
        <w:lang w:val="en-US" w:eastAsia="nl-NL"/>
      </w:rPr>
    </w:pPr>
    <w:r w:rsidRPr="00F6339B">
      <w:rPr>
        <w:rFonts w:ascii="Times New Roman" w:hAnsi="Times New Roman"/>
        <w:noProof/>
        <w:sz w:val="24"/>
        <w:lang w:val="nl-BE" w:eastAsia="nl-BE"/>
      </w:rPr>
      <w:drawing>
        <wp:anchor distT="0" distB="0" distL="114300" distR="114300" simplePos="0" relativeHeight="251661824" behindDoc="1" locked="0" layoutInCell="1" allowOverlap="1" wp14:anchorId="1E749AB7" wp14:editId="7A60256F">
          <wp:simplePos x="0" y="0"/>
          <wp:positionH relativeFrom="column">
            <wp:posOffset>-131445</wp:posOffset>
          </wp:positionH>
          <wp:positionV relativeFrom="paragraph">
            <wp:posOffset>-98425</wp:posOffset>
          </wp:positionV>
          <wp:extent cx="914400" cy="914400"/>
          <wp:effectExtent l="0" t="0" r="0" b="0"/>
          <wp:wrapNone/>
          <wp:docPr id="2" name="Afbeelding 2" descr="Logo MDPB_red_bri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DPB_red_bri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339B">
      <w:rPr>
        <w:rFonts w:ascii="Arial" w:hAnsi="Arial"/>
        <w:b/>
        <w:sz w:val="24"/>
        <w:lang w:val="en-US" w:eastAsia="nl-NL"/>
      </w:rPr>
      <w:t>Marrow Donor Program Belgium – Registry</w:t>
    </w:r>
    <w:r w:rsidRPr="00F6339B">
      <w:rPr>
        <w:rFonts w:ascii="Arial" w:hAnsi="Arial"/>
        <w:b/>
        <w:sz w:val="24"/>
        <w:lang w:val="en-US" w:eastAsia="nl-NL"/>
      </w:rPr>
      <w:br/>
      <w:t>Motstraat 42    2800 Mechelen</w:t>
    </w:r>
    <w:r w:rsidRPr="00F6339B">
      <w:rPr>
        <w:rFonts w:ascii="Arial" w:hAnsi="Arial"/>
        <w:b/>
        <w:sz w:val="24"/>
        <w:lang w:val="en-US" w:eastAsia="nl-NL"/>
      </w:rPr>
      <w:br/>
      <w:t xml:space="preserve">Tel: (+32) - 15 44 33 96 </w:t>
    </w:r>
    <w:r w:rsidRPr="00F6339B">
      <w:rPr>
        <w:rFonts w:ascii="Arial" w:hAnsi="Arial"/>
        <w:b/>
        <w:sz w:val="24"/>
        <w:lang w:val="en-US" w:eastAsia="nl-NL"/>
      </w:rPr>
      <w:tab/>
      <w:t xml:space="preserve">Fax: (+32) - 15 42 17 07 </w:t>
    </w:r>
    <w:r w:rsidRPr="00F6339B">
      <w:rPr>
        <w:rFonts w:ascii="Arial" w:hAnsi="Arial" w:cs="Arial"/>
        <w:sz w:val="24"/>
        <w:lang w:val="en-US" w:eastAsia="nl-NL"/>
      </w:rPr>
      <w:t xml:space="preserve">           </w:t>
    </w:r>
    <w:r w:rsidRPr="00F6339B">
      <w:rPr>
        <w:rFonts w:ascii="Arial" w:hAnsi="Arial"/>
        <w:b/>
        <w:sz w:val="24"/>
        <w:lang w:val="en-US" w:eastAsia="nl-NL"/>
      </w:rPr>
      <w:br/>
    </w:r>
    <w:r w:rsidRPr="00F6339B">
      <w:rPr>
        <w:rFonts w:ascii="Arial" w:hAnsi="Arial" w:cs="Arial"/>
        <w:b/>
        <w:szCs w:val="20"/>
        <w:lang w:val="en-US" w:eastAsia="nl-NL"/>
      </w:rPr>
      <w:t xml:space="preserve">Email : </w:t>
    </w:r>
    <w:hyperlink r:id="rId2" w:history="1">
      <w:r w:rsidRPr="00F6339B">
        <w:rPr>
          <w:rFonts w:ascii="Arial" w:hAnsi="Arial" w:cs="Arial"/>
          <w:b/>
          <w:szCs w:val="20"/>
          <w:u w:val="single"/>
          <w:lang w:val="en-US" w:eastAsia="nl-NL"/>
        </w:rPr>
        <w:t>MDPB-registry@rodekruis.be</w:t>
      </w:r>
    </w:hyperlink>
  </w:p>
  <w:p w14:paraId="6FC0E8A5" w14:textId="77777777" w:rsidR="00F6339B" w:rsidRDefault="00F6339B" w:rsidP="00F6339B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b/>
        <w:szCs w:val="20"/>
        <w:u w:val="single"/>
        <w:lang w:val="en-US" w:eastAsia="nl-NL"/>
      </w:rPr>
    </w:pPr>
  </w:p>
  <w:p w14:paraId="56A9ED17" w14:textId="77777777" w:rsidR="00F6339B" w:rsidRPr="009137C0" w:rsidRDefault="00F6339B" w:rsidP="00F6339B">
    <w:pPr>
      <w:jc w:val="center"/>
      <w:rPr>
        <w:rFonts w:ascii="Arial" w:hAnsi="Arial" w:cs="Arial"/>
        <w:b/>
        <w:sz w:val="22"/>
        <w:szCs w:val="22"/>
        <w:lang w:val="fr-FR"/>
      </w:rPr>
    </w:pPr>
    <w:r w:rsidRPr="009137C0">
      <w:rPr>
        <w:rFonts w:ascii="Arial" w:hAnsi="Arial" w:cs="Arial"/>
        <w:b/>
        <w:sz w:val="22"/>
        <w:szCs w:val="22"/>
        <w:lang w:val="fr-FR"/>
      </w:rPr>
      <w:t>FORMULAIRE DE CONSENTEMENT</w:t>
    </w:r>
  </w:p>
  <w:p w14:paraId="4FF97288" w14:textId="77777777" w:rsidR="00F6339B" w:rsidRPr="009137C0" w:rsidRDefault="00F6339B" w:rsidP="00F6339B">
    <w:pPr>
      <w:jc w:val="center"/>
      <w:rPr>
        <w:rFonts w:ascii="Arial" w:hAnsi="Arial" w:cs="Arial"/>
        <w:b/>
        <w:sz w:val="22"/>
        <w:szCs w:val="22"/>
        <w:lang w:val="fr-FR"/>
      </w:rPr>
    </w:pPr>
    <w:r w:rsidRPr="009137C0">
      <w:rPr>
        <w:rFonts w:ascii="Arial" w:hAnsi="Arial" w:cs="Arial"/>
        <w:b/>
        <w:sz w:val="22"/>
        <w:szCs w:val="22"/>
        <w:lang w:val="fr-FR"/>
      </w:rPr>
      <w:t>DÉCLARATION DE CONSENTEMENT ÉCLAIRÉ VOLONTAIRE</w:t>
    </w:r>
  </w:p>
  <w:p w14:paraId="2FABA9D1" w14:textId="77777777" w:rsidR="00F6339B" w:rsidRDefault="00F6339B" w:rsidP="00F6339B">
    <w:pPr>
      <w:jc w:val="center"/>
      <w:rPr>
        <w:rFonts w:ascii="Arial" w:hAnsi="Arial" w:cs="Arial"/>
        <w:b/>
        <w:sz w:val="22"/>
        <w:szCs w:val="22"/>
        <w:lang w:val="fr-FR"/>
      </w:rPr>
    </w:pPr>
    <w:r w:rsidRPr="009137C0">
      <w:rPr>
        <w:rFonts w:ascii="Arial" w:hAnsi="Arial" w:cs="Arial"/>
        <w:b/>
        <w:sz w:val="22"/>
        <w:szCs w:val="22"/>
        <w:lang w:val="fr-FR"/>
      </w:rPr>
      <w:t>DON DE LYMPHOCYTES PAR UN DONNEUR VOLONTAIRE NON FAMILIAL</w:t>
    </w:r>
  </w:p>
  <w:p w14:paraId="679E8BAB" w14:textId="77777777" w:rsidR="00F6339B" w:rsidRPr="009137C0" w:rsidRDefault="00F6339B" w:rsidP="00F6339B">
    <w:pPr>
      <w:jc w:val="center"/>
      <w:rPr>
        <w:rFonts w:ascii="Arial" w:hAnsi="Arial" w:cs="Arial"/>
        <w:b/>
        <w:sz w:val="22"/>
        <w:szCs w:val="22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17CA"/>
    <w:multiLevelType w:val="hybridMultilevel"/>
    <w:tmpl w:val="3FE8F4C0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05691"/>
    <w:multiLevelType w:val="hybridMultilevel"/>
    <w:tmpl w:val="26528B3C"/>
    <w:lvl w:ilvl="0" w:tplc="FFFFFFFF">
      <w:start w:val="1"/>
      <w:numFmt w:val="bullet"/>
      <w:pStyle w:val="Opsomming"/>
      <w:lvlText w:val="+"/>
      <w:lvlJc w:val="left"/>
      <w:pPr>
        <w:tabs>
          <w:tab w:val="num" w:pos="964"/>
        </w:tabs>
        <w:ind w:left="964" w:hanging="227"/>
      </w:pPr>
      <w:rPr>
        <w:rFonts w:ascii="Ubuntu" w:hAnsi="Ubuntu" w:hint="default"/>
        <w:b/>
        <w:i w:val="0"/>
        <w:color w:val="ED1C24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35693"/>
    <w:multiLevelType w:val="hybridMultilevel"/>
    <w:tmpl w:val="BDEA655C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75E07"/>
    <w:multiLevelType w:val="hybridMultilevel"/>
    <w:tmpl w:val="0BF047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E656A"/>
    <w:multiLevelType w:val="multilevel"/>
    <w:tmpl w:val="98707328"/>
    <w:lvl w:ilvl="0">
      <w:start w:val="1"/>
      <w:numFmt w:val="bullet"/>
      <w:lvlText w:val="+"/>
      <w:lvlJc w:val="left"/>
      <w:pPr>
        <w:tabs>
          <w:tab w:val="num" w:pos="1304"/>
        </w:tabs>
        <w:ind w:left="1304" w:hanging="170"/>
      </w:pPr>
      <w:rPr>
        <w:rFonts w:ascii="Ubuntu" w:hAnsi="Ubuntu" w:hint="default"/>
        <w:b/>
        <w:i w:val="0"/>
        <w:color w:val="ED1C24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F7F0D"/>
    <w:multiLevelType w:val="hybridMultilevel"/>
    <w:tmpl w:val="3DBEEE3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04ECC"/>
    <w:multiLevelType w:val="hybridMultilevel"/>
    <w:tmpl w:val="4E9C1376"/>
    <w:lvl w:ilvl="0" w:tplc="FFFFFFFF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64BE3"/>
    <w:multiLevelType w:val="hybridMultilevel"/>
    <w:tmpl w:val="D210557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61E26D2"/>
    <w:multiLevelType w:val="multilevel"/>
    <w:tmpl w:val="CC1A906E"/>
    <w:lvl w:ilvl="0">
      <w:start w:val="1"/>
      <w:numFmt w:val="bullet"/>
      <w:lvlText w:val="+"/>
      <w:lvlJc w:val="left"/>
      <w:pPr>
        <w:tabs>
          <w:tab w:val="num" w:pos="1134"/>
        </w:tabs>
        <w:ind w:left="1134" w:hanging="283"/>
      </w:pPr>
      <w:rPr>
        <w:rFonts w:ascii="Ubuntu" w:hAnsi="Ubuntu" w:hint="default"/>
        <w:b/>
        <w:i w:val="0"/>
        <w:color w:val="ED1C24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"/>
    <w:lvlOverride w:ilvl="0">
      <w:startOverride w:val="1"/>
    </w:lvlOverride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 w:cryptProviderType="rsaAES" w:cryptAlgorithmClass="hash" w:cryptAlgorithmType="typeAny" w:cryptAlgorithmSid="14" w:cryptSpinCount="100000" w:hash="4bxdv3a3yVCM6wOt9asS7oWQedNQgqkJqWhHAbb0447mOvjdUw07D5W8pEbFkDj+3Nk0uRCdlD8uc4kBU9RlQQ==" w:salt="N2q7tAASSJi8iHZVhdIbLA=="/>
  <w:defaultTabStop w:val="708"/>
  <w:autoHyphenation/>
  <w:consecutiveHyphenLimit w:val="1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A638DD9-67AF-4F46-A813-ABD8E3201582}"/>
    <w:docVar w:name="dgnword-eventsink" w:val="150265880"/>
  </w:docVars>
  <w:rsids>
    <w:rsidRoot w:val="005E28B2"/>
    <w:rsid w:val="000443A3"/>
    <w:rsid w:val="000841A6"/>
    <w:rsid w:val="000A097A"/>
    <w:rsid w:val="000A2B1D"/>
    <w:rsid w:val="000C3768"/>
    <w:rsid w:val="000C4CA1"/>
    <w:rsid w:val="000F6D12"/>
    <w:rsid w:val="00105748"/>
    <w:rsid w:val="00140367"/>
    <w:rsid w:val="0019669A"/>
    <w:rsid w:val="001D536A"/>
    <w:rsid w:val="001E1036"/>
    <w:rsid w:val="00315644"/>
    <w:rsid w:val="003B64B6"/>
    <w:rsid w:val="003E3C33"/>
    <w:rsid w:val="00466EC8"/>
    <w:rsid w:val="00556C7A"/>
    <w:rsid w:val="00577620"/>
    <w:rsid w:val="005851EE"/>
    <w:rsid w:val="005D4658"/>
    <w:rsid w:val="005E28B2"/>
    <w:rsid w:val="00605B55"/>
    <w:rsid w:val="00612DC7"/>
    <w:rsid w:val="006142FC"/>
    <w:rsid w:val="00633B9F"/>
    <w:rsid w:val="006A24F6"/>
    <w:rsid w:val="006C592A"/>
    <w:rsid w:val="00712E71"/>
    <w:rsid w:val="0073713A"/>
    <w:rsid w:val="00752828"/>
    <w:rsid w:val="007B7762"/>
    <w:rsid w:val="007D4881"/>
    <w:rsid w:val="007E052E"/>
    <w:rsid w:val="007F7621"/>
    <w:rsid w:val="008060CF"/>
    <w:rsid w:val="00814793"/>
    <w:rsid w:val="00856035"/>
    <w:rsid w:val="00887269"/>
    <w:rsid w:val="008E64FF"/>
    <w:rsid w:val="00911D42"/>
    <w:rsid w:val="009137C0"/>
    <w:rsid w:val="00923C46"/>
    <w:rsid w:val="00993BE9"/>
    <w:rsid w:val="009D1EE1"/>
    <w:rsid w:val="00A12472"/>
    <w:rsid w:val="00AA7472"/>
    <w:rsid w:val="00AB0E14"/>
    <w:rsid w:val="00AE45D6"/>
    <w:rsid w:val="00B01196"/>
    <w:rsid w:val="00B550DF"/>
    <w:rsid w:val="00B74047"/>
    <w:rsid w:val="00B85A7F"/>
    <w:rsid w:val="00B8694C"/>
    <w:rsid w:val="00CC0D8B"/>
    <w:rsid w:val="00CC6812"/>
    <w:rsid w:val="00DC0FA7"/>
    <w:rsid w:val="00DD0ED6"/>
    <w:rsid w:val="00DE2CA1"/>
    <w:rsid w:val="00E013C5"/>
    <w:rsid w:val="00E47B9B"/>
    <w:rsid w:val="00E67031"/>
    <w:rsid w:val="00E87C43"/>
    <w:rsid w:val="00EC6E6B"/>
    <w:rsid w:val="00F31003"/>
    <w:rsid w:val="00F6339B"/>
    <w:rsid w:val="00FE7E83"/>
    <w:rsid w:val="00FF34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79041A6F"/>
  <w14:defaultImageDpi w14:val="0"/>
  <w15:docId w15:val="{991F548D-6934-4C6A-A72D-EC309A74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rebuchet MS" w:hAnsi="Trebuchet MS" w:cs="Times New Roman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after="100" w:afterAutospacing="1"/>
      <w:outlineLvl w:val="0"/>
    </w:pPr>
    <w:rPr>
      <w:rFonts w:ascii="Segoe UI" w:hAnsi="Segoe UI"/>
      <w:b/>
      <w:bCs/>
      <w:color w:val="EC2127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after="100" w:afterAutospacing="1"/>
      <w:outlineLvl w:val="1"/>
    </w:pPr>
    <w:rPr>
      <w:rFonts w:ascii="Segoe UI" w:hAnsi="Segoe UI"/>
      <w:b/>
      <w:bCs/>
      <w:color w:val="71A8AD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spacing w:after="100" w:afterAutospacing="1"/>
      <w:outlineLvl w:val="2"/>
    </w:pPr>
    <w:rPr>
      <w:rFonts w:ascii="Segoe UI" w:hAnsi="Segoe UI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pPr>
      <w:keepNext/>
      <w:keepLines/>
      <w:spacing w:after="100" w:afterAutospacing="1"/>
      <w:outlineLvl w:val="3"/>
    </w:pPr>
    <w:rPr>
      <w:rFonts w:ascii="Segoe UI" w:hAnsi="Segoe U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pPr>
      <w:keepNext/>
      <w:keepLines/>
      <w:spacing w:after="100" w:afterAutospacing="1"/>
      <w:outlineLvl w:val="4"/>
    </w:pPr>
    <w:rPr>
      <w:rFonts w:ascii="Segoe UI" w:hAnsi="Segoe UI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Pr>
      <w:rFonts w:ascii="Segoe UI" w:hAnsi="Segoe UI"/>
      <w:b/>
      <w:color w:val="EC2127"/>
      <w:sz w:val="32"/>
      <w:lang w:val="fr-BE" w:eastAsia="fr-BE"/>
    </w:rPr>
  </w:style>
  <w:style w:type="character" w:customStyle="1" w:styleId="Kop2Char">
    <w:name w:val="Kop 2 Char"/>
    <w:basedOn w:val="Standaardalinea-lettertype"/>
    <w:link w:val="Kop2"/>
    <w:uiPriority w:val="9"/>
    <w:locked/>
    <w:rPr>
      <w:rFonts w:ascii="Segoe UI" w:hAnsi="Segoe UI"/>
      <w:b/>
      <w:color w:val="71A8AD"/>
      <w:sz w:val="26"/>
      <w:lang w:val="fr-BE" w:eastAsia="fr-BE"/>
    </w:rPr>
  </w:style>
  <w:style w:type="character" w:customStyle="1" w:styleId="Kop3Char">
    <w:name w:val="Kop 3 Char"/>
    <w:basedOn w:val="Standaardalinea-lettertype"/>
    <w:link w:val="Kop3"/>
    <w:uiPriority w:val="9"/>
    <w:locked/>
    <w:rPr>
      <w:rFonts w:ascii="Segoe UI" w:hAnsi="Segoe UI"/>
      <w:b/>
      <w:lang w:val="fr-BE" w:eastAsia="fr-BE"/>
    </w:rPr>
  </w:style>
  <w:style w:type="character" w:customStyle="1" w:styleId="Kop4Char">
    <w:name w:val="Kop 4 Char"/>
    <w:basedOn w:val="Standaardalinea-lettertype"/>
    <w:link w:val="Kop4"/>
    <w:uiPriority w:val="9"/>
    <w:locked/>
    <w:rPr>
      <w:rFonts w:ascii="Segoe UI" w:hAnsi="Segoe UI"/>
      <w:b/>
      <w:sz w:val="20"/>
      <w:lang w:val="fr-BE" w:eastAsia="fr-BE"/>
    </w:rPr>
  </w:style>
  <w:style w:type="character" w:customStyle="1" w:styleId="Kop5Char">
    <w:name w:val="Kop 5 Char"/>
    <w:basedOn w:val="Standaardalinea-lettertype"/>
    <w:link w:val="Kop5"/>
    <w:uiPriority w:val="9"/>
    <w:locked/>
    <w:rPr>
      <w:rFonts w:ascii="Segoe UI" w:hAnsi="Segoe UI"/>
      <w:b/>
      <w:sz w:val="20"/>
      <w:lang w:val="fr-BE" w:eastAsia="fr-BE"/>
    </w:rPr>
  </w:style>
  <w:style w:type="table" w:customStyle="1" w:styleId="tabel">
    <w:name w:val="tabel"/>
    <w:basedOn w:val="Tabelkolommen4"/>
    <w:qFormat/>
    <w:rPr>
      <w:rFonts w:ascii="Tahoma" w:hAnsi="Tahoma"/>
      <w:lang w:val="nl-BE" w:eastAsia="nl-BE"/>
    </w:rPr>
    <w:tblPr>
      <w:tblStyleRowBandSize w:val="1"/>
      <w:tblBorders>
        <w:bottom w:val="single" w:sz="18" w:space="0" w:color="95B3D7"/>
        <w:insideH w:val="single" w:sz="2" w:space="0" w:color="A6A6A6"/>
      </w:tblBorders>
    </w:tblPr>
    <w:tcPr>
      <w:shd w:val="clear" w:color="008080" w:fill="FFFFFF"/>
    </w:tc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kolommen4">
    <w:name w:val="Table Columns 4"/>
    <w:basedOn w:val="Standaardtabel"/>
    <w:uiPriority w:val="99"/>
    <w:semiHidden/>
    <w:unhideWhenUsed/>
    <w:rPr>
      <w:rFonts w:cs="Times New Roman"/>
    </w:rPr>
    <w:tblPr>
      <w:tblStyleColBandSize w:val="1"/>
    </w:tblPr>
    <w:tcPr>
      <w:shd w:val="pct50" w:color="008080" w:fill="FFFFFF"/>
    </w:tc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Webtabel1">
    <w:name w:val="Table Web 1"/>
    <w:basedOn w:val="Standaardtabel"/>
    <w:uiPriority w:val="99"/>
    <w:rPr>
      <w:rFonts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st1">
    <w:name w:val="test1"/>
    <w:basedOn w:val="Kop1"/>
    <w:autoRedefine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536"/>
        <w:tab w:val="right" w:pos="9072"/>
      </w:tabs>
      <w:spacing w:after="100" w:afterAutospacing="1"/>
    </w:pPr>
    <w:rPr>
      <w:rFonts w:ascii="Segoe UI" w:hAnsi="Segoe UI"/>
    </w:rPr>
  </w:style>
  <w:style w:type="character" w:customStyle="1" w:styleId="KoptekstChar">
    <w:name w:val="Koptekst Char"/>
    <w:basedOn w:val="Standaardalinea-lettertype"/>
    <w:link w:val="Koptekst"/>
    <w:uiPriority w:val="99"/>
    <w:locked/>
    <w:rPr>
      <w:lang w:val="fr-BE" w:eastAsia="fr-BE"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right" w:pos="8505"/>
        <w:tab w:val="right" w:pos="9639"/>
      </w:tabs>
      <w:spacing w:after="100" w:afterAutospacing="1"/>
    </w:pPr>
    <w:rPr>
      <w:rFonts w:ascii="Segoe UI" w:hAnsi="Segoe UI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rFonts w:ascii="Ubuntu" w:hAnsi="Ubuntu"/>
      <w:sz w:val="20"/>
      <w:lang w:val="fr-BE" w:eastAsia="fr-BE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100" w:afterAutospacing="1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Lucida Grande" w:hAnsi="Lucida Grande"/>
      <w:sz w:val="18"/>
      <w:lang w:val="fr-BE" w:eastAsia="fr-BE"/>
    </w:rPr>
  </w:style>
  <w:style w:type="paragraph" w:customStyle="1" w:styleId="Opsomming">
    <w:name w:val="Opsomming"/>
    <w:basedOn w:val="Standaard"/>
    <w:qFormat/>
    <w:pPr>
      <w:numPr>
        <w:numId w:val="1"/>
      </w:numPr>
    </w:pPr>
  </w:style>
  <w:style w:type="paragraph" w:styleId="Titel">
    <w:name w:val="Title"/>
    <w:basedOn w:val="Standaard"/>
    <w:next w:val="Standaard"/>
    <w:link w:val="TitelChar"/>
    <w:uiPriority w:val="10"/>
    <w:qFormat/>
    <w:pPr>
      <w:spacing w:before="5500" w:afterAutospacing="1"/>
    </w:pPr>
    <w:rPr>
      <w:rFonts w:ascii="Segoe UI" w:hAnsi="Segoe UI"/>
      <w:color w:val="EC2127"/>
      <w:spacing w:val="5"/>
      <w:kern w:val="28"/>
      <w:sz w:val="10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="Segoe UI" w:hAnsi="Segoe UI"/>
      <w:color w:val="EC2127"/>
      <w:spacing w:val="5"/>
      <w:kern w:val="28"/>
      <w:sz w:val="52"/>
      <w:lang w:val="fr-BE" w:eastAsia="fr-BE"/>
    </w:rPr>
  </w:style>
  <w:style w:type="character" w:styleId="Paginanummer">
    <w:name w:val="page number"/>
    <w:basedOn w:val="Standaardalinea-lettertype"/>
    <w:uiPriority w:val="99"/>
    <w:unhideWhenUsed/>
    <w:rPr>
      <w:color w:val="FFFFFF"/>
      <w:lang w:val="fr-BE" w:eastAsia="fr-BE"/>
    </w:rPr>
  </w:style>
  <w:style w:type="paragraph" w:styleId="Ondertitel">
    <w:name w:val="Subtitle"/>
    <w:basedOn w:val="Standaard"/>
    <w:next w:val="Standaard"/>
    <w:link w:val="OndertitelChar"/>
    <w:uiPriority w:val="11"/>
    <w:qFormat/>
    <w:pPr>
      <w:numPr>
        <w:ilvl w:val="1"/>
      </w:numPr>
      <w:spacing w:after="100" w:afterAutospacing="1"/>
    </w:pPr>
    <w:rPr>
      <w:rFonts w:ascii="Segoe UI" w:hAnsi="Segoe UI"/>
      <w:iCs/>
      <w:color w:val="71A8AD"/>
      <w:spacing w:val="15"/>
      <w:sz w:val="50"/>
    </w:rPr>
  </w:style>
  <w:style w:type="character" w:customStyle="1" w:styleId="OndertitelChar">
    <w:name w:val="Ondertitel Char"/>
    <w:basedOn w:val="Standaardalinea-lettertype"/>
    <w:link w:val="Ondertitel"/>
    <w:uiPriority w:val="11"/>
    <w:locked/>
    <w:rPr>
      <w:rFonts w:ascii="Segoe UI" w:hAnsi="Segoe UI"/>
      <w:color w:val="71A8AD"/>
      <w:spacing w:val="15"/>
      <w:sz w:val="50"/>
      <w:lang w:val="fr-BE" w:eastAsia="fr-BE"/>
    </w:rPr>
  </w:style>
  <w:style w:type="table" w:styleId="Tabelraster">
    <w:name w:val="Table Grid"/>
    <w:basedOn w:val="Standaardtabel"/>
    <w:uiPriority w:val="5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lang w:val="fr-BE" w:eastAsia="fr-BE"/>
    </w:rPr>
  </w:style>
  <w:style w:type="paragraph" w:styleId="Tekstopmerking">
    <w:name w:val="annotation text"/>
    <w:basedOn w:val="Standaard"/>
    <w:link w:val="TekstopmerkingChar"/>
    <w:uiPriority w:val="99"/>
    <w:unhideWhenUsed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locked/>
    <w:rPr>
      <w:rFonts w:ascii="Trebuchet MS" w:hAnsi="Trebuchet MS"/>
      <w:sz w:val="20"/>
      <w:lang w:val="fr-BE" w:eastAsia="fr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Pr>
      <w:rFonts w:ascii="Trebuchet MS" w:hAnsi="Trebuchet MS"/>
      <w:b/>
      <w:sz w:val="20"/>
      <w:lang w:val="fr-BE" w:eastAsia="fr-BE"/>
    </w:rPr>
  </w:style>
  <w:style w:type="table" w:customStyle="1" w:styleId="Tabelraster1">
    <w:name w:val="Tabelraster1"/>
    <w:basedOn w:val="Standaardtabel"/>
    <w:next w:val="Tabelraster"/>
    <w:uiPriority w:val="59"/>
    <w:rsid w:val="00712E71"/>
    <w:rPr>
      <w:rFonts w:asciiTheme="minorHAnsi" w:eastAsiaTheme="minorHAnsi" w:hAnsiTheme="minorHAnsi" w:cstheme="minorBidi"/>
      <w:sz w:val="24"/>
      <w:szCs w:val="24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DPB-registry@rodekruis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F8DE23-B675-43FF-A0DD-EC86C64D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812</Words>
  <Characters>4882</Characters>
  <Application>Microsoft Office Word</Application>
  <DocSecurity>8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Rode Kruis - Vlaanderen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Hildegarde Broos</dc:creator>
  <cp:keywords/>
  <dc:description/>
  <cp:lastModifiedBy>Liesbet Van Daele</cp:lastModifiedBy>
  <cp:revision>24</cp:revision>
  <cp:lastPrinted>2016-04-21T11:08:00Z</cp:lastPrinted>
  <dcterms:created xsi:type="dcterms:W3CDTF">2021-05-10T13:37:00Z</dcterms:created>
  <dcterms:modified xsi:type="dcterms:W3CDTF">2023-10-31T15:50:00Z</dcterms:modified>
</cp:coreProperties>
</file>